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F55DF00" w14:textId="77777777" w:rsidR="003C5B40" w:rsidRPr="003C5B40" w:rsidRDefault="003C5B40" w:rsidP="00D2042A">
      <w:pPr>
        <w:spacing w:after="0"/>
        <w:jc w:val="center"/>
        <w:rPr>
          <w:rFonts w:ascii="Arial" w:eastAsia="Times New Roman" w:hAnsi="Arial" w:cs="Arial"/>
          <w:sz w:val="20"/>
          <w:szCs w:val="20"/>
          <w:u w:val="single"/>
          <w:lang w:val="ca-ES" w:eastAsia="en-US"/>
        </w:rPr>
      </w:pPr>
      <w:r w:rsidRPr="003C5B40">
        <w:rPr>
          <w:rFonts w:ascii="Arial" w:eastAsia="Times New Roman" w:hAnsi="Arial" w:cs="Arial"/>
          <w:sz w:val="20"/>
          <w:szCs w:val="20"/>
          <w:u w:val="single"/>
          <w:lang w:val="ca-ES" w:eastAsia="en-US"/>
        </w:rPr>
        <w:t>Dia Mundial de l'Aigua</w:t>
      </w:r>
    </w:p>
    <w:p w14:paraId="3C58B773" w14:textId="77777777" w:rsidR="003C5B40" w:rsidRPr="003C5B40" w:rsidRDefault="003C5B40" w:rsidP="003C5B40">
      <w:pPr>
        <w:spacing w:after="0"/>
        <w:rPr>
          <w:rFonts w:ascii="Arial" w:eastAsia="Times New Roman" w:hAnsi="Arial" w:cs="Arial"/>
          <w:b/>
          <w:sz w:val="18"/>
          <w:szCs w:val="18"/>
          <w:lang w:val="ca-ES" w:eastAsia="en-US"/>
        </w:rPr>
      </w:pPr>
    </w:p>
    <w:p w14:paraId="32829650" w14:textId="77777777" w:rsidR="003C5B40" w:rsidRPr="003C5B40" w:rsidRDefault="003C5B40" w:rsidP="003C5B40">
      <w:pPr>
        <w:spacing w:after="0"/>
        <w:jc w:val="center"/>
        <w:rPr>
          <w:rFonts w:ascii="Arial" w:eastAsia="Times New Roman" w:hAnsi="Arial" w:cs="Arial"/>
          <w:b/>
          <w:lang w:val="ca-ES" w:eastAsia="en-US"/>
        </w:rPr>
      </w:pPr>
      <w:r w:rsidRPr="003C5B40">
        <w:rPr>
          <w:rFonts w:ascii="Arial" w:eastAsia="Times New Roman" w:hAnsi="Arial" w:cs="Arial"/>
          <w:b/>
          <w:lang w:val="ca-ES" w:eastAsia="en-US"/>
        </w:rPr>
        <w:t>Esgotar l'aigua en nom del desenvolupament</w:t>
      </w:r>
    </w:p>
    <w:p w14:paraId="56CD453E" w14:textId="77777777" w:rsidR="003C5B40" w:rsidRPr="003C5B40" w:rsidRDefault="003C5B40" w:rsidP="003C5B40">
      <w:pPr>
        <w:spacing w:after="0"/>
        <w:rPr>
          <w:rFonts w:ascii="Arial" w:eastAsia="Times New Roman" w:hAnsi="Arial" w:cs="Arial"/>
          <w:b/>
          <w:sz w:val="18"/>
          <w:szCs w:val="18"/>
          <w:lang w:val="ca-ES" w:eastAsia="en-US"/>
        </w:rPr>
      </w:pPr>
    </w:p>
    <w:p w14:paraId="1BE62E9F" w14:textId="67297506" w:rsidR="003C5B40" w:rsidRPr="00857BC1" w:rsidRDefault="003C5B40" w:rsidP="00E41C61">
      <w:pPr>
        <w:pStyle w:val="Prrafodelista"/>
        <w:numPr>
          <w:ilvl w:val="0"/>
          <w:numId w:val="39"/>
        </w:numPr>
        <w:spacing w:after="0"/>
        <w:rPr>
          <w:rFonts w:ascii="Arial" w:eastAsia="Times New Roman" w:hAnsi="Arial" w:cs="Arial"/>
          <w:b/>
          <w:sz w:val="18"/>
          <w:szCs w:val="18"/>
          <w:lang w:val="ca-ES"/>
        </w:rPr>
      </w:pPr>
      <w:r w:rsidRPr="00857BC1">
        <w:rPr>
          <w:rFonts w:ascii="Arial" w:eastAsia="Times New Roman" w:hAnsi="Arial" w:cs="Arial"/>
          <w:b/>
          <w:sz w:val="18"/>
          <w:szCs w:val="18"/>
          <w:lang w:val="ca-ES"/>
        </w:rPr>
        <w:t xml:space="preserve">En ple segle XXI, immersos en la pandèmia per coronavirus, les xifres de l'accés humà a l'aigua són devastadores: tres de cada deu persones manquen d'accés a serveis d'aigua potable </w:t>
      </w:r>
      <w:r w:rsidR="001F1370" w:rsidRPr="00857BC1">
        <w:rPr>
          <w:rFonts w:ascii="Arial" w:eastAsia="Times New Roman" w:hAnsi="Arial" w:cs="Arial"/>
          <w:b/>
          <w:sz w:val="18"/>
          <w:szCs w:val="18"/>
          <w:lang w:val="ca-ES"/>
        </w:rPr>
        <w:t>segura.</w:t>
      </w:r>
    </w:p>
    <w:p w14:paraId="1485655A" w14:textId="77777777" w:rsidR="00E41C61" w:rsidRPr="00857BC1" w:rsidRDefault="00E41C61" w:rsidP="00E41C61">
      <w:pPr>
        <w:spacing w:after="0"/>
        <w:rPr>
          <w:rFonts w:ascii="Arial" w:eastAsia="Times New Roman" w:hAnsi="Arial" w:cs="Arial"/>
          <w:b/>
          <w:sz w:val="18"/>
          <w:szCs w:val="18"/>
          <w:lang w:val="ca-ES" w:eastAsia="en-US"/>
        </w:rPr>
      </w:pPr>
    </w:p>
    <w:p w14:paraId="68974E18" w14:textId="77777777" w:rsidR="003C5B40" w:rsidRPr="00857BC1" w:rsidRDefault="003C5B40" w:rsidP="00E41C61">
      <w:pPr>
        <w:pStyle w:val="Prrafodelista"/>
        <w:numPr>
          <w:ilvl w:val="0"/>
          <w:numId w:val="39"/>
        </w:numPr>
        <w:spacing w:after="0"/>
        <w:rPr>
          <w:rFonts w:ascii="Arial" w:eastAsia="Times New Roman" w:hAnsi="Arial" w:cs="Arial"/>
          <w:b/>
          <w:sz w:val="18"/>
          <w:szCs w:val="18"/>
          <w:lang w:val="ca-ES"/>
        </w:rPr>
      </w:pPr>
      <w:r w:rsidRPr="00857BC1">
        <w:rPr>
          <w:rFonts w:ascii="Arial" w:eastAsia="Times New Roman" w:hAnsi="Arial" w:cs="Arial"/>
          <w:b/>
          <w:sz w:val="18"/>
          <w:szCs w:val="18"/>
          <w:lang w:val="ca-ES"/>
        </w:rPr>
        <w:t xml:space="preserve">“Hi ha milers d'éssers humans que moren per falta d'aigua en aquest planeta, mentre uns altres la malbaraten: la usen malament i, a més, assequen els rius i els contaminen” (Ruth </w:t>
      </w:r>
      <w:proofErr w:type="spellStart"/>
      <w:r w:rsidRPr="00857BC1">
        <w:rPr>
          <w:rFonts w:ascii="Arial" w:eastAsia="Times New Roman" w:hAnsi="Arial" w:cs="Arial"/>
          <w:b/>
          <w:sz w:val="18"/>
          <w:szCs w:val="18"/>
          <w:lang w:val="ca-ES"/>
        </w:rPr>
        <w:t>Chaparro</w:t>
      </w:r>
      <w:proofErr w:type="spellEnd"/>
      <w:r w:rsidRPr="00857BC1">
        <w:rPr>
          <w:rFonts w:ascii="Arial" w:eastAsia="Times New Roman" w:hAnsi="Arial" w:cs="Arial"/>
          <w:b/>
          <w:sz w:val="18"/>
          <w:szCs w:val="18"/>
          <w:lang w:val="ca-ES"/>
        </w:rPr>
        <w:t xml:space="preserve"> – </w:t>
      </w:r>
      <w:proofErr w:type="spellStart"/>
      <w:r w:rsidRPr="00857BC1">
        <w:rPr>
          <w:rFonts w:ascii="Arial" w:eastAsia="Times New Roman" w:hAnsi="Arial" w:cs="Arial"/>
          <w:b/>
          <w:sz w:val="18"/>
          <w:szCs w:val="18"/>
          <w:lang w:val="ca-ES"/>
        </w:rPr>
        <w:t>Fucai</w:t>
      </w:r>
      <w:proofErr w:type="spellEnd"/>
      <w:r w:rsidRPr="00857BC1">
        <w:rPr>
          <w:rFonts w:ascii="Arial" w:eastAsia="Times New Roman" w:hAnsi="Arial" w:cs="Arial"/>
          <w:b/>
          <w:sz w:val="18"/>
          <w:szCs w:val="18"/>
          <w:lang w:val="ca-ES"/>
        </w:rPr>
        <w:t>, Colòmbia).</w:t>
      </w:r>
    </w:p>
    <w:p w14:paraId="5C8DD8A1" w14:textId="77777777" w:rsidR="00E41C61" w:rsidRPr="00857BC1" w:rsidRDefault="00E41C61" w:rsidP="00E41C61">
      <w:pPr>
        <w:spacing w:after="0"/>
        <w:rPr>
          <w:rFonts w:ascii="Arial" w:eastAsia="Times New Roman" w:hAnsi="Arial" w:cs="Arial"/>
          <w:b/>
          <w:sz w:val="18"/>
          <w:szCs w:val="18"/>
          <w:lang w:val="ca-ES" w:eastAsia="en-US"/>
        </w:rPr>
      </w:pPr>
    </w:p>
    <w:p w14:paraId="0F9BE1BD" w14:textId="77777777" w:rsidR="003C5B40" w:rsidRPr="00857BC1" w:rsidRDefault="003C5B40" w:rsidP="00E41C61">
      <w:pPr>
        <w:pStyle w:val="Prrafodelista"/>
        <w:numPr>
          <w:ilvl w:val="0"/>
          <w:numId w:val="39"/>
        </w:numPr>
        <w:spacing w:after="0"/>
        <w:rPr>
          <w:rFonts w:ascii="Arial" w:eastAsia="Times New Roman" w:hAnsi="Arial" w:cs="Arial"/>
          <w:b/>
          <w:sz w:val="18"/>
          <w:szCs w:val="18"/>
          <w:lang w:val="ca-ES"/>
        </w:rPr>
      </w:pPr>
      <w:r w:rsidRPr="00857BC1">
        <w:rPr>
          <w:rFonts w:ascii="Arial" w:eastAsia="Times New Roman" w:hAnsi="Arial" w:cs="Arial"/>
          <w:b/>
          <w:sz w:val="18"/>
          <w:szCs w:val="18"/>
          <w:lang w:val="ca-ES"/>
        </w:rPr>
        <w:t xml:space="preserve">“L'escassetat d'aigua o el consum d'aigua no segura està en la base de moltes malalties, disminueix molt la qualitat de vida i és una de les principals causes de la mortalitat infantil primerenca” (Victoria </w:t>
      </w:r>
      <w:proofErr w:type="spellStart"/>
      <w:r w:rsidRPr="00857BC1">
        <w:rPr>
          <w:rFonts w:ascii="Arial" w:eastAsia="Times New Roman" w:hAnsi="Arial" w:cs="Arial"/>
          <w:b/>
          <w:sz w:val="18"/>
          <w:szCs w:val="18"/>
          <w:lang w:val="ca-ES"/>
        </w:rPr>
        <w:t>Braquehais</w:t>
      </w:r>
      <w:proofErr w:type="spellEnd"/>
      <w:r w:rsidRPr="00857BC1">
        <w:rPr>
          <w:rFonts w:ascii="Arial" w:eastAsia="Times New Roman" w:hAnsi="Arial" w:cs="Arial"/>
          <w:b/>
          <w:sz w:val="18"/>
          <w:szCs w:val="18"/>
          <w:lang w:val="ca-ES"/>
        </w:rPr>
        <w:t>. Missionera a Camerun).</w:t>
      </w:r>
    </w:p>
    <w:p w14:paraId="48BC7566" w14:textId="77777777" w:rsidR="00E41C61" w:rsidRPr="00857BC1" w:rsidRDefault="00E41C61" w:rsidP="00E41C61">
      <w:pPr>
        <w:spacing w:after="0"/>
        <w:rPr>
          <w:rFonts w:ascii="Arial" w:eastAsia="Times New Roman" w:hAnsi="Arial" w:cs="Arial"/>
          <w:b/>
          <w:sz w:val="18"/>
          <w:szCs w:val="18"/>
          <w:lang w:val="ca-ES" w:eastAsia="en-US"/>
        </w:rPr>
      </w:pPr>
    </w:p>
    <w:p w14:paraId="6A2FBC2A" w14:textId="77777777" w:rsidR="003C5B40" w:rsidRPr="00857BC1" w:rsidRDefault="003C5B40" w:rsidP="00E41C61">
      <w:pPr>
        <w:pStyle w:val="Prrafodelista"/>
        <w:numPr>
          <w:ilvl w:val="0"/>
          <w:numId w:val="39"/>
        </w:numPr>
        <w:spacing w:after="0"/>
        <w:rPr>
          <w:rFonts w:ascii="Arial" w:eastAsia="Times New Roman" w:hAnsi="Arial" w:cs="Arial"/>
          <w:b/>
          <w:sz w:val="18"/>
          <w:szCs w:val="18"/>
          <w:lang w:val="ca-ES"/>
        </w:rPr>
      </w:pPr>
      <w:r w:rsidRPr="00857BC1">
        <w:rPr>
          <w:rFonts w:ascii="Arial" w:eastAsia="Times New Roman" w:hAnsi="Arial" w:cs="Arial"/>
          <w:b/>
          <w:sz w:val="18"/>
          <w:szCs w:val="18"/>
          <w:lang w:val="ca-ES"/>
        </w:rPr>
        <w:t>En els últims cinc anys, Mans Unides ha aprovat 147 projectes relacionats amb l'aigua i sanejament, per import de 7,3 milions d'euros, que han beneficiat de manera directa a al voltant de 600.000 persones.</w:t>
      </w:r>
    </w:p>
    <w:p w14:paraId="4452936A" w14:textId="77777777" w:rsidR="003C5B40" w:rsidRPr="003C5B40" w:rsidRDefault="003C5B40" w:rsidP="003C5B40">
      <w:pPr>
        <w:spacing w:after="0"/>
        <w:rPr>
          <w:rFonts w:ascii="Arial" w:eastAsia="Times New Roman" w:hAnsi="Arial" w:cs="Arial"/>
          <w:b/>
          <w:sz w:val="18"/>
          <w:szCs w:val="18"/>
          <w:lang w:val="ca-ES" w:eastAsia="en-US"/>
        </w:rPr>
      </w:pPr>
    </w:p>
    <w:p w14:paraId="2EEE2286" w14:textId="5893E92D" w:rsidR="003C5B40" w:rsidRPr="003C5B40" w:rsidRDefault="003C5B40" w:rsidP="003C5B40">
      <w:pPr>
        <w:spacing w:after="0"/>
        <w:jc w:val="both"/>
        <w:rPr>
          <w:rFonts w:ascii="Arial" w:eastAsia="Times New Roman" w:hAnsi="Arial" w:cs="Arial"/>
          <w:sz w:val="18"/>
          <w:szCs w:val="18"/>
          <w:lang w:val="ca-ES" w:eastAsia="en-US"/>
        </w:rPr>
      </w:pPr>
      <w:r w:rsidRPr="00AB53E6">
        <w:rPr>
          <w:rFonts w:ascii="Arial" w:eastAsia="Times New Roman" w:hAnsi="Arial" w:cs="Arial"/>
          <w:color w:val="FF0000"/>
          <w:sz w:val="18"/>
          <w:szCs w:val="18"/>
          <w:lang w:val="ca-ES" w:eastAsia="en-US"/>
        </w:rPr>
        <w:t xml:space="preserve">Madrid, </w:t>
      </w:r>
      <w:r w:rsidRPr="00AB53E6">
        <w:rPr>
          <w:rFonts w:ascii="Arial" w:eastAsia="Times New Roman" w:hAnsi="Arial" w:cs="Arial"/>
          <w:sz w:val="18"/>
          <w:szCs w:val="18"/>
          <w:lang w:val="ca-ES" w:eastAsia="en-US"/>
        </w:rPr>
        <w:t>(1</w:t>
      </w:r>
      <w:r w:rsidR="00AB53E6">
        <w:rPr>
          <w:rFonts w:ascii="Arial" w:eastAsia="Times New Roman" w:hAnsi="Arial" w:cs="Arial"/>
          <w:sz w:val="18"/>
          <w:szCs w:val="18"/>
          <w:lang w:val="ca-ES" w:eastAsia="en-US"/>
        </w:rPr>
        <w:t>8</w:t>
      </w:r>
      <w:r w:rsidRPr="00AB53E6">
        <w:rPr>
          <w:rFonts w:ascii="Arial" w:eastAsia="Times New Roman" w:hAnsi="Arial" w:cs="Arial"/>
          <w:sz w:val="18"/>
          <w:szCs w:val="18"/>
          <w:lang w:val="ca-ES" w:eastAsia="en-US"/>
        </w:rPr>
        <w:t xml:space="preserve">/03/2021). </w:t>
      </w:r>
      <w:r w:rsidRPr="003C5B40">
        <w:rPr>
          <w:rFonts w:ascii="Arial" w:eastAsia="Times New Roman" w:hAnsi="Arial" w:cs="Arial"/>
          <w:sz w:val="18"/>
          <w:szCs w:val="18"/>
          <w:lang w:val="ca-ES" w:eastAsia="en-US"/>
        </w:rPr>
        <w:t xml:space="preserve">Dilluns que ve, 22 de març, se celebra el Dia Mundial de l'Aigua; una data </w:t>
      </w:r>
      <w:r w:rsidR="002B256A">
        <w:rPr>
          <w:rFonts w:ascii="Arial" w:eastAsia="Times New Roman" w:hAnsi="Arial" w:cs="Arial"/>
          <w:sz w:val="18"/>
          <w:szCs w:val="18"/>
          <w:lang w:val="ca-ES" w:eastAsia="en-US"/>
        </w:rPr>
        <w:t xml:space="preserve">promoguda </w:t>
      </w:r>
      <w:r w:rsidRPr="003C5B40">
        <w:rPr>
          <w:rFonts w:ascii="Arial" w:eastAsia="Times New Roman" w:hAnsi="Arial" w:cs="Arial"/>
          <w:sz w:val="18"/>
          <w:szCs w:val="18"/>
          <w:lang w:val="ca-ES" w:eastAsia="en-US"/>
        </w:rPr>
        <w:t>per Nacions Unides en la qual se'ns recorda la importància que l'aigua té en tots els ordres de la vida i la necessitat de cuidar uns recursos hídrics que no són infinits.</w:t>
      </w:r>
    </w:p>
    <w:p w14:paraId="00AF406E" w14:textId="77777777" w:rsidR="003C5B40" w:rsidRPr="003C5B40" w:rsidRDefault="003C5B40" w:rsidP="003C5B40">
      <w:pPr>
        <w:spacing w:after="0"/>
        <w:jc w:val="both"/>
        <w:rPr>
          <w:rFonts w:ascii="Arial" w:eastAsia="Times New Roman" w:hAnsi="Arial" w:cs="Arial"/>
          <w:sz w:val="18"/>
          <w:szCs w:val="18"/>
          <w:lang w:val="ca-ES" w:eastAsia="en-US"/>
        </w:rPr>
      </w:pPr>
    </w:p>
    <w:p w14:paraId="5E4775F4" w14:textId="2C0AAA24" w:rsidR="003C5B40" w:rsidRPr="003C5B40" w:rsidRDefault="003C5B40" w:rsidP="003C5B40">
      <w:pPr>
        <w:spacing w:after="0"/>
        <w:jc w:val="both"/>
        <w:rPr>
          <w:rFonts w:ascii="Arial" w:eastAsia="Times New Roman" w:hAnsi="Arial" w:cs="Arial"/>
          <w:sz w:val="18"/>
          <w:szCs w:val="18"/>
          <w:lang w:val="ca-ES" w:eastAsia="en-US"/>
        </w:rPr>
      </w:pPr>
      <w:r w:rsidRPr="003C5B40">
        <w:rPr>
          <w:rFonts w:ascii="Arial" w:eastAsia="Times New Roman" w:hAnsi="Arial" w:cs="Arial"/>
          <w:sz w:val="18"/>
          <w:szCs w:val="18"/>
          <w:lang w:val="ca-ES" w:eastAsia="en-US"/>
        </w:rPr>
        <w:t xml:space="preserve">“El dret a l'aigua és assimilable al dret a la vida, perquè sense aigua la vida no seria possible. És tan bàsic com això”, explica </w:t>
      </w:r>
      <w:r w:rsidRPr="003C5B40">
        <w:rPr>
          <w:rFonts w:ascii="Arial" w:eastAsia="Times New Roman" w:hAnsi="Arial" w:cs="Arial"/>
          <w:b/>
          <w:sz w:val="18"/>
          <w:szCs w:val="18"/>
          <w:lang w:val="ca-ES" w:eastAsia="en-US"/>
        </w:rPr>
        <w:t>María José Hernando</w:t>
      </w:r>
      <w:r w:rsidRPr="003C5B40">
        <w:rPr>
          <w:rFonts w:ascii="Arial" w:eastAsia="Times New Roman" w:hAnsi="Arial" w:cs="Arial"/>
          <w:sz w:val="18"/>
          <w:szCs w:val="18"/>
          <w:lang w:val="ca-ES" w:eastAsia="en-US"/>
        </w:rPr>
        <w:t xml:space="preserve">, del departament d'Estudis de Mans Unides. “Però els éssers humans, fonamentalment als països més rics, seguim sense ser conscients que la nostra manera de viure i de consumir </w:t>
      </w:r>
      <w:r w:rsidR="001F1370">
        <w:rPr>
          <w:rFonts w:ascii="Arial" w:eastAsia="Times New Roman" w:hAnsi="Arial" w:cs="Arial"/>
          <w:sz w:val="18"/>
          <w:szCs w:val="18"/>
          <w:lang w:val="ca-ES" w:eastAsia="en-US"/>
        </w:rPr>
        <w:t>tenen greus repercussions en la vida</w:t>
      </w:r>
      <w:r w:rsidRPr="003C5B40">
        <w:rPr>
          <w:rFonts w:ascii="Arial" w:eastAsia="Times New Roman" w:hAnsi="Arial" w:cs="Arial"/>
          <w:sz w:val="18"/>
          <w:szCs w:val="18"/>
          <w:lang w:val="ca-ES" w:eastAsia="en-US"/>
        </w:rPr>
        <w:t xml:space="preserve"> de milions de persones en països amb menys recursos. I entre aquestes repercussions, està la falta d'aigua per </w:t>
      </w:r>
      <w:r w:rsidR="000E0FF1">
        <w:rPr>
          <w:rFonts w:ascii="Arial" w:eastAsia="Times New Roman" w:hAnsi="Arial" w:cs="Arial"/>
          <w:sz w:val="18"/>
          <w:szCs w:val="18"/>
          <w:lang w:val="ca-ES" w:eastAsia="en-US"/>
        </w:rPr>
        <w:t>les collites</w:t>
      </w:r>
      <w:r w:rsidRPr="003C5B40">
        <w:rPr>
          <w:rFonts w:ascii="Arial" w:eastAsia="Times New Roman" w:hAnsi="Arial" w:cs="Arial"/>
          <w:sz w:val="18"/>
          <w:szCs w:val="18"/>
          <w:lang w:val="ca-ES" w:eastAsia="en-US"/>
        </w:rPr>
        <w:t>, per al bestiar, per a la higiene, i fins i tot, per al consum humà”, denúncia Hernando.</w:t>
      </w:r>
    </w:p>
    <w:p w14:paraId="7685021B" w14:textId="77777777" w:rsidR="003C5B40" w:rsidRPr="003C5B40" w:rsidRDefault="003C5B40" w:rsidP="003C5B40">
      <w:pPr>
        <w:spacing w:after="0"/>
        <w:jc w:val="both"/>
        <w:rPr>
          <w:rFonts w:ascii="Arial" w:eastAsia="Times New Roman" w:hAnsi="Arial" w:cs="Arial"/>
          <w:sz w:val="18"/>
          <w:szCs w:val="18"/>
          <w:lang w:val="ca-ES" w:eastAsia="en-US"/>
        </w:rPr>
      </w:pPr>
    </w:p>
    <w:p w14:paraId="67AEC3C3" w14:textId="73166E50" w:rsidR="003C5B40" w:rsidRPr="003C5B40" w:rsidRDefault="003C5B40" w:rsidP="003C5B40">
      <w:pPr>
        <w:spacing w:after="0"/>
        <w:jc w:val="both"/>
        <w:rPr>
          <w:rFonts w:ascii="Arial" w:eastAsia="Times New Roman" w:hAnsi="Arial" w:cs="Arial"/>
          <w:sz w:val="18"/>
          <w:szCs w:val="18"/>
          <w:lang w:val="ca-ES" w:eastAsia="en-US"/>
        </w:rPr>
      </w:pPr>
      <w:r w:rsidRPr="003C5B40">
        <w:rPr>
          <w:rFonts w:ascii="Arial" w:eastAsia="Times New Roman" w:hAnsi="Arial" w:cs="Arial"/>
          <w:sz w:val="18"/>
          <w:szCs w:val="18"/>
          <w:lang w:val="ca-ES" w:eastAsia="en-US"/>
        </w:rPr>
        <w:t xml:space="preserve">En ple segle XXI, immersos en la pandèmia per coronavirus, les xifres de l'accés humà a l'aigua són devastadores: tres de cada deu persones manquen d'accés a serveis d'aigua potable </w:t>
      </w:r>
      <w:r w:rsidR="001F1370">
        <w:rPr>
          <w:rFonts w:ascii="Arial" w:eastAsia="Times New Roman" w:hAnsi="Arial" w:cs="Arial"/>
          <w:sz w:val="18"/>
          <w:szCs w:val="18"/>
          <w:lang w:val="ca-ES" w:eastAsia="en-US"/>
        </w:rPr>
        <w:t>segura</w:t>
      </w:r>
      <w:r w:rsidRPr="003C5B40">
        <w:rPr>
          <w:rFonts w:ascii="Arial" w:eastAsia="Times New Roman" w:hAnsi="Arial" w:cs="Arial"/>
          <w:sz w:val="18"/>
          <w:szCs w:val="18"/>
          <w:lang w:val="ca-ES" w:eastAsia="en-US"/>
        </w:rPr>
        <w:t xml:space="preserve">, a pesar que, com explica </w:t>
      </w:r>
      <w:r w:rsidRPr="003C5B40">
        <w:rPr>
          <w:rFonts w:ascii="Arial" w:eastAsia="Times New Roman" w:hAnsi="Arial" w:cs="Arial"/>
          <w:b/>
          <w:sz w:val="18"/>
          <w:szCs w:val="18"/>
          <w:lang w:val="ca-ES" w:eastAsia="en-US"/>
        </w:rPr>
        <w:t xml:space="preserve">Ruth </w:t>
      </w:r>
      <w:proofErr w:type="spellStart"/>
      <w:r w:rsidRPr="003C5B40">
        <w:rPr>
          <w:rFonts w:ascii="Arial" w:eastAsia="Times New Roman" w:hAnsi="Arial" w:cs="Arial"/>
          <w:b/>
          <w:sz w:val="18"/>
          <w:szCs w:val="18"/>
          <w:lang w:val="ca-ES" w:eastAsia="en-US"/>
        </w:rPr>
        <w:t>Chaparro</w:t>
      </w:r>
      <w:proofErr w:type="spellEnd"/>
      <w:r w:rsidRPr="003C5B40">
        <w:rPr>
          <w:rFonts w:ascii="Arial" w:eastAsia="Times New Roman" w:hAnsi="Arial" w:cs="Arial"/>
          <w:sz w:val="18"/>
          <w:szCs w:val="18"/>
          <w:lang w:val="ca-ES" w:eastAsia="en-US"/>
        </w:rPr>
        <w:t>, directora de FUCAI, soci local de Mans Unides a Colòmbia, “l'aigua és un element sagrat que té a veure amb l'existència de la vida mateixa”.</w:t>
      </w:r>
    </w:p>
    <w:p w14:paraId="3698F6B8" w14:textId="77777777" w:rsidR="003C5B40" w:rsidRPr="003C5B40" w:rsidRDefault="003C5B40" w:rsidP="003C5B40">
      <w:pPr>
        <w:spacing w:after="0"/>
        <w:jc w:val="both"/>
        <w:rPr>
          <w:rFonts w:ascii="Arial" w:eastAsia="Times New Roman" w:hAnsi="Arial" w:cs="Arial"/>
          <w:sz w:val="18"/>
          <w:szCs w:val="18"/>
          <w:lang w:val="ca-ES" w:eastAsia="en-US"/>
        </w:rPr>
      </w:pPr>
    </w:p>
    <w:p w14:paraId="253DB362" w14:textId="604B06D7" w:rsidR="003C5B40" w:rsidRPr="003C5B40" w:rsidRDefault="003C5B40" w:rsidP="003C5B40">
      <w:pPr>
        <w:spacing w:after="0"/>
        <w:jc w:val="both"/>
        <w:rPr>
          <w:rFonts w:ascii="Arial" w:eastAsia="Times New Roman" w:hAnsi="Arial" w:cs="Arial"/>
          <w:sz w:val="18"/>
          <w:szCs w:val="18"/>
          <w:lang w:val="ca-ES" w:eastAsia="en-US"/>
        </w:rPr>
      </w:pPr>
      <w:r w:rsidRPr="003C5B40">
        <w:rPr>
          <w:rFonts w:ascii="Arial" w:eastAsia="Times New Roman" w:hAnsi="Arial" w:cs="Arial"/>
          <w:sz w:val="18"/>
          <w:szCs w:val="18"/>
          <w:lang w:val="ca-ES" w:eastAsia="en-US"/>
        </w:rPr>
        <w:t xml:space="preserve">En els seus anys de treball en el desert colombià de la </w:t>
      </w:r>
      <w:proofErr w:type="spellStart"/>
      <w:r w:rsidRPr="003C5B40">
        <w:rPr>
          <w:rFonts w:ascii="Arial" w:eastAsia="Times New Roman" w:hAnsi="Arial" w:cs="Arial"/>
          <w:sz w:val="18"/>
          <w:szCs w:val="18"/>
          <w:lang w:val="ca-ES" w:eastAsia="en-US"/>
        </w:rPr>
        <w:t>Guajira</w:t>
      </w:r>
      <w:proofErr w:type="spellEnd"/>
      <w:r w:rsidRPr="003C5B40">
        <w:rPr>
          <w:rFonts w:ascii="Arial" w:eastAsia="Times New Roman" w:hAnsi="Arial" w:cs="Arial"/>
          <w:sz w:val="18"/>
          <w:szCs w:val="18"/>
          <w:lang w:val="ca-ES" w:eastAsia="en-US"/>
        </w:rPr>
        <w:t xml:space="preserve">, </w:t>
      </w:r>
      <w:proofErr w:type="spellStart"/>
      <w:r w:rsidRPr="003C5B40">
        <w:rPr>
          <w:rFonts w:ascii="Arial" w:eastAsia="Times New Roman" w:hAnsi="Arial" w:cs="Arial"/>
          <w:sz w:val="18"/>
          <w:szCs w:val="18"/>
          <w:lang w:val="ca-ES" w:eastAsia="en-US"/>
        </w:rPr>
        <w:t>Chaparro</w:t>
      </w:r>
      <w:proofErr w:type="spellEnd"/>
      <w:r w:rsidRPr="003C5B40">
        <w:rPr>
          <w:rFonts w:ascii="Arial" w:eastAsia="Times New Roman" w:hAnsi="Arial" w:cs="Arial"/>
          <w:sz w:val="18"/>
          <w:szCs w:val="18"/>
          <w:lang w:val="ca-ES" w:eastAsia="en-US"/>
        </w:rPr>
        <w:t xml:space="preserve"> ha estat testimoni de com la falta d'aigua ha estat sinònim de mort entre els nens de les</w:t>
      </w:r>
      <w:r w:rsidR="001F1370">
        <w:rPr>
          <w:rFonts w:ascii="Arial" w:eastAsia="Times New Roman" w:hAnsi="Arial" w:cs="Arial"/>
          <w:sz w:val="18"/>
          <w:szCs w:val="18"/>
          <w:lang w:val="ca-ES" w:eastAsia="en-US"/>
        </w:rPr>
        <w:t xml:space="preserve"> poblacions indígenes </w:t>
      </w:r>
      <w:proofErr w:type="spellStart"/>
      <w:r w:rsidR="001F1370">
        <w:rPr>
          <w:rFonts w:ascii="Arial" w:eastAsia="Times New Roman" w:hAnsi="Arial" w:cs="Arial"/>
          <w:sz w:val="18"/>
          <w:szCs w:val="18"/>
          <w:lang w:val="ca-ES" w:eastAsia="en-US"/>
        </w:rPr>
        <w:t>wayuu</w:t>
      </w:r>
      <w:proofErr w:type="spellEnd"/>
      <w:r w:rsidR="001F1370">
        <w:rPr>
          <w:rFonts w:ascii="Arial" w:eastAsia="Times New Roman" w:hAnsi="Arial" w:cs="Arial"/>
          <w:sz w:val="18"/>
          <w:szCs w:val="18"/>
          <w:lang w:val="ca-ES" w:eastAsia="en-US"/>
        </w:rPr>
        <w:t>. “A</w:t>
      </w:r>
      <w:r w:rsidRPr="003C5B40">
        <w:rPr>
          <w:rFonts w:ascii="Arial" w:eastAsia="Times New Roman" w:hAnsi="Arial" w:cs="Arial"/>
          <w:sz w:val="18"/>
          <w:szCs w:val="18"/>
          <w:lang w:val="ca-ES" w:eastAsia="en-US"/>
        </w:rPr>
        <w:t xml:space="preserve"> la </w:t>
      </w:r>
      <w:proofErr w:type="spellStart"/>
      <w:r w:rsidRPr="003C5B40">
        <w:rPr>
          <w:rFonts w:ascii="Arial" w:eastAsia="Times New Roman" w:hAnsi="Arial" w:cs="Arial"/>
          <w:sz w:val="18"/>
          <w:szCs w:val="18"/>
          <w:lang w:val="ca-ES" w:eastAsia="en-US"/>
        </w:rPr>
        <w:t>Guajira</w:t>
      </w:r>
      <w:proofErr w:type="spellEnd"/>
      <w:r w:rsidRPr="003C5B40">
        <w:rPr>
          <w:rFonts w:ascii="Arial" w:eastAsia="Times New Roman" w:hAnsi="Arial" w:cs="Arial"/>
          <w:sz w:val="18"/>
          <w:szCs w:val="18"/>
          <w:lang w:val="ca-ES" w:eastAsia="en-US"/>
        </w:rPr>
        <w:t xml:space="preserve">, l'aigua cada dia és més escassa perquè hi ha un canvi climàtic, alterat per causes humanes, que ha posat contra les cordes al poble </w:t>
      </w:r>
      <w:proofErr w:type="spellStart"/>
      <w:r w:rsidRPr="003C5B40">
        <w:rPr>
          <w:rFonts w:ascii="Arial" w:eastAsia="Times New Roman" w:hAnsi="Arial" w:cs="Arial"/>
          <w:sz w:val="18"/>
          <w:szCs w:val="18"/>
          <w:lang w:val="ca-ES" w:eastAsia="en-US"/>
        </w:rPr>
        <w:t>wuayuu</w:t>
      </w:r>
      <w:proofErr w:type="spellEnd"/>
      <w:r w:rsidRPr="003C5B40">
        <w:rPr>
          <w:rFonts w:ascii="Arial" w:eastAsia="Times New Roman" w:hAnsi="Arial" w:cs="Arial"/>
          <w:sz w:val="18"/>
          <w:szCs w:val="18"/>
          <w:lang w:val="ca-ES" w:eastAsia="en-US"/>
        </w:rPr>
        <w:t xml:space="preserve">. Milers de nens han mort de fam perquè es va esgotar l'aigua”, explica la directora de </w:t>
      </w:r>
      <w:proofErr w:type="spellStart"/>
      <w:r w:rsidRPr="003C5B40">
        <w:rPr>
          <w:rFonts w:ascii="Arial" w:eastAsia="Times New Roman" w:hAnsi="Arial" w:cs="Arial"/>
          <w:sz w:val="18"/>
          <w:szCs w:val="18"/>
          <w:lang w:val="ca-ES" w:eastAsia="en-US"/>
        </w:rPr>
        <w:t>Fucai</w:t>
      </w:r>
      <w:proofErr w:type="spellEnd"/>
      <w:r w:rsidRPr="003C5B40">
        <w:rPr>
          <w:rFonts w:ascii="Arial" w:eastAsia="Times New Roman" w:hAnsi="Arial" w:cs="Arial"/>
          <w:sz w:val="18"/>
          <w:szCs w:val="18"/>
          <w:lang w:val="ca-ES" w:eastAsia="en-US"/>
        </w:rPr>
        <w:t>.</w:t>
      </w:r>
    </w:p>
    <w:p w14:paraId="4B177577" w14:textId="77777777" w:rsidR="003C5B40" w:rsidRPr="003C5B40" w:rsidRDefault="003C5B40" w:rsidP="003C5B40">
      <w:pPr>
        <w:spacing w:after="0"/>
        <w:jc w:val="both"/>
        <w:rPr>
          <w:rFonts w:ascii="Arial" w:eastAsia="Times New Roman" w:hAnsi="Arial" w:cs="Arial"/>
          <w:sz w:val="18"/>
          <w:szCs w:val="18"/>
          <w:lang w:val="ca-ES" w:eastAsia="en-US"/>
        </w:rPr>
      </w:pPr>
    </w:p>
    <w:p w14:paraId="5E023F47" w14:textId="77777777" w:rsidR="003C5B40" w:rsidRPr="003C5B40" w:rsidRDefault="003C5B40" w:rsidP="003C5B40">
      <w:pPr>
        <w:spacing w:after="0"/>
        <w:jc w:val="both"/>
        <w:rPr>
          <w:rFonts w:ascii="Arial" w:eastAsia="Times New Roman" w:hAnsi="Arial" w:cs="Arial"/>
          <w:sz w:val="18"/>
          <w:szCs w:val="18"/>
          <w:lang w:val="ca-ES" w:eastAsia="en-US"/>
        </w:rPr>
      </w:pPr>
      <w:r w:rsidRPr="003C5B40">
        <w:rPr>
          <w:rFonts w:ascii="Arial" w:eastAsia="Times New Roman" w:hAnsi="Arial" w:cs="Arial"/>
          <w:sz w:val="18"/>
          <w:szCs w:val="18"/>
          <w:lang w:val="ca-ES" w:eastAsia="en-US"/>
        </w:rPr>
        <w:t xml:space="preserve">I les causes d'aquesta falta d'aigua estan, segons </w:t>
      </w:r>
      <w:proofErr w:type="spellStart"/>
      <w:r w:rsidRPr="003C5B40">
        <w:rPr>
          <w:rFonts w:ascii="Arial" w:eastAsia="Times New Roman" w:hAnsi="Arial" w:cs="Arial"/>
          <w:sz w:val="18"/>
          <w:szCs w:val="18"/>
          <w:lang w:val="ca-ES" w:eastAsia="en-US"/>
        </w:rPr>
        <w:t>Chaparro</w:t>
      </w:r>
      <w:proofErr w:type="spellEnd"/>
      <w:r w:rsidRPr="003C5B40">
        <w:rPr>
          <w:rFonts w:ascii="Arial" w:eastAsia="Times New Roman" w:hAnsi="Arial" w:cs="Arial"/>
          <w:sz w:val="18"/>
          <w:szCs w:val="18"/>
          <w:lang w:val="ca-ES" w:eastAsia="en-US"/>
        </w:rPr>
        <w:t xml:space="preserve">, en el mal ús dels recursos que es fa en nom del desenvolupament. De fet, les dades de Nacions Unides apunten al fet que més del 80% de les aigües residuals resultants d'activitats humanes s'aboquen en els rius o la mar sense cap tractament, la qual cosa provoca la seva contaminació. “Hi ha milers d'éssers humans que moren per falta d'aigua en aquest planeta, mentre uns altres la malbaraten: la usen malament i, a més, assequen els rius i els contaminen; són depredadors, no sols del medi ambient, sinó també de la gent”, acusa </w:t>
      </w:r>
      <w:proofErr w:type="spellStart"/>
      <w:r w:rsidRPr="003C5B40">
        <w:rPr>
          <w:rFonts w:ascii="Arial" w:eastAsia="Times New Roman" w:hAnsi="Arial" w:cs="Arial"/>
          <w:sz w:val="18"/>
          <w:szCs w:val="18"/>
          <w:lang w:val="ca-ES" w:eastAsia="en-US"/>
        </w:rPr>
        <w:t>Chaparro</w:t>
      </w:r>
      <w:proofErr w:type="spellEnd"/>
      <w:r w:rsidRPr="003C5B40">
        <w:rPr>
          <w:rFonts w:ascii="Arial" w:eastAsia="Times New Roman" w:hAnsi="Arial" w:cs="Arial"/>
          <w:sz w:val="18"/>
          <w:szCs w:val="18"/>
          <w:lang w:val="ca-ES" w:eastAsia="en-US"/>
        </w:rPr>
        <w:t>.</w:t>
      </w:r>
    </w:p>
    <w:p w14:paraId="174279F6" w14:textId="77777777" w:rsidR="003C5B40" w:rsidRPr="003C5B40" w:rsidRDefault="003C5B40" w:rsidP="003C5B40">
      <w:pPr>
        <w:spacing w:after="0"/>
        <w:jc w:val="both"/>
        <w:rPr>
          <w:rFonts w:ascii="Arial" w:eastAsia="Times New Roman" w:hAnsi="Arial" w:cs="Arial"/>
          <w:sz w:val="18"/>
          <w:szCs w:val="18"/>
          <w:lang w:val="ca-ES" w:eastAsia="en-US"/>
        </w:rPr>
      </w:pPr>
    </w:p>
    <w:p w14:paraId="6C4D8CCF" w14:textId="011E807B" w:rsidR="003C5B40" w:rsidRDefault="003C5B40" w:rsidP="003C5B40">
      <w:pPr>
        <w:spacing w:after="0"/>
        <w:jc w:val="both"/>
        <w:rPr>
          <w:rFonts w:ascii="Arial" w:eastAsia="Times New Roman" w:hAnsi="Arial" w:cs="Arial"/>
          <w:sz w:val="18"/>
          <w:szCs w:val="18"/>
          <w:lang w:val="ca-ES" w:eastAsia="en-US"/>
        </w:rPr>
      </w:pPr>
      <w:r w:rsidRPr="003C5B40">
        <w:rPr>
          <w:rFonts w:ascii="Arial" w:eastAsia="Times New Roman" w:hAnsi="Arial" w:cs="Arial"/>
          <w:sz w:val="18"/>
          <w:szCs w:val="18"/>
          <w:lang w:val="ca-ES" w:eastAsia="en-US"/>
        </w:rPr>
        <w:t xml:space="preserve">La directora de </w:t>
      </w:r>
      <w:proofErr w:type="spellStart"/>
      <w:r w:rsidRPr="003C5B40">
        <w:rPr>
          <w:rFonts w:ascii="Arial" w:eastAsia="Times New Roman" w:hAnsi="Arial" w:cs="Arial"/>
          <w:sz w:val="18"/>
          <w:szCs w:val="18"/>
          <w:lang w:val="ca-ES" w:eastAsia="en-US"/>
        </w:rPr>
        <w:t>Fucai</w:t>
      </w:r>
      <w:proofErr w:type="spellEnd"/>
      <w:r w:rsidRPr="003C5B40">
        <w:rPr>
          <w:rFonts w:ascii="Arial" w:eastAsia="Times New Roman" w:hAnsi="Arial" w:cs="Arial"/>
          <w:sz w:val="18"/>
          <w:szCs w:val="18"/>
          <w:lang w:val="ca-ES" w:eastAsia="en-US"/>
        </w:rPr>
        <w:t xml:space="preserve"> apel·la a la responsabilitat de tots, empreses, societat civil i Estats “per a protegir-nos i protegir l'aigua”. “Sense aigua aquests pobles (</w:t>
      </w:r>
      <w:proofErr w:type="spellStart"/>
      <w:r w:rsidRPr="003C5B40">
        <w:rPr>
          <w:rFonts w:ascii="Arial" w:eastAsia="Times New Roman" w:hAnsi="Arial" w:cs="Arial"/>
          <w:sz w:val="18"/>
          <w:szCs w:val="18"/>
          <w:lang w:val="ca-ES" w:eastAsia="en-US"/>
        </w:rPr>
        <w:t>wuayuu</w:t>
      </w:r>
      <w:proofErr w:type="spellEnd"/>
      <w:r w:rsidRPr="003C5B40">
        <w:rPr>
          <w:rFonts w:ascii="Arial" w:eastAsia="Times New Roman" w:hAnsi="Arial" w:cs="Arial"/>
          <w:sz w:val="18"/>
          <w:szCs w:val="18"/>
          <w:lang w:val="ca-ES" w:eastAsia="en-US"/>
        </w:rPr>
        <w:t>) es moren i és responsabilitat dels qui han esgotat l'aigua en nom del desenvolupament”, denúncia.</w:t>
      </w:r>
    </w:p>
    <w:p w14:paraId="1457CEFF" w14:textId="77777777" w:rsidR="007A117A" w:rsidRDefault="007A117A" w:rsidP="003C5B40">
      <w:pPr>
        <w:spacing w:after="0"/>
        <w:jc w:val="both"/>
        <w:rPr>
          <w:rFonts w:ascii="Arial" w:eastAsia="Times New Roman" w:hAnsi="Arial" w:cs="Arial"/>
          <w:sz w:val="18"/>
          <w:szCs w:val="18"/>
          <w:lang w:val="ca-ES" w:eastAsia="en-US"/>
        </w:rPr>
      </w:pPr>
    </w:p>
    <w:p w14:paraId="1F9C2381" w14:textId="77777777" w:rsidR="00BA26C4" w:rsidRDefault="00BA26C4" w:rsidP="003C5B40">
      <w:pPr>
        <w:spacing w:after="0"/>
        <w:jc w:val="both"/>
        <w:rPr>
          <w:rFonts w:ascii="Arial" w:eastAsia="Times New Roman" w:hAnsi="Arial" w:cs="Arial"/>
          <w:sz w:val="18"/>
          <w:szCs w:val="18"/>
          <w:lang w:val="ca-ES" w:eastAsia="en-US"/>
        </w:rPr>
      </w:pPr>
    </w:p>
    <w:p w14:paraId="440AD239" w14:textId="77777777" w:rsidR="00BA26C4" w:rsidRDefault="00BA26C4" w:rsidP="003C5B40">
      <w:pPr>
        <w:spacing w:after="0"/>
        <w:jc w:val="both"/>
        <w:rPr>
          <w:rFonts w:ascii="Arial" w:eastAsia="Times New Roman" w:hAnsi="Arial" w:cs="Arial"/>
          <w:sz w:val="18"/>
          <w:szCs w:val="18"/>
          <w:lang w:val="ca-ES" w:eastAsia="en-US"/>
        </w:rPr>
      </w:pPr>
    </w:p>
    <w:p w14:paraId="3E3F9360" w14:textId="5188DD0D" w:rsidR="003C5B40" w:rsidRPr="003C5B40" w:rsidRDefault="003C5B40" w:rsidP="003C5B40">
      <w:pPr>
        <w:spacing w:after="0"/>
        <w:jc w:val="both"/>
        <w:rPr>
          <w:rFonts w:ascii="Arial" w:eastAsia="Times New Roman" w:hAnsi="Arial" w:cs="Arial"/>
          <w:sz w:val="18"/>
          <w:szCs w:val="18"/>
          <w:lang w:val="ca-ES" w:eastAsia="en-US"/>
        </w:rPr>
      </w:pPr>
      <w:r w:rsidRPr="003C5B40">
        <w:rPr>
          <w:rFonts w:ascii="Arial" w:eastAsia="Times New Roman" w:hAnsi="Arial" w:cs="Arial"/>
          <w:sz w:val="18"/>
          <w:szCs w:val="18"/>
          <w:lang w:val="ca-ES" w:eastAsia="en-US"/>
        </w:rPr>
        <w:lastRenderedPageBreak/>
        <w:t>Des</w:t>
      </w:r>
      <w:r w:rsidR="00373860">
        <w:rPr>
          <w:rFonts w:ascii="Arial" w:eastAsia="Times New Roman" w:hAnsi="Arial" w:cs="Arial"/>
          <w:sz w:val="18"/>
          <w:szCs w:val="18"/>
          <w:lang w:val="ca-ES" w:eastAsia="en-US"/>
        </w:rPr>
        <w:t xml:space="preserve"> d'Àfrica, probablement el continent</w:t>
      </w:r>
      <w:r w:rsidRPr="003C5B40">
        <w:rPr>
          <w:rFonts w:ascii="Arial" w:eastAsia="Times New Roman" w:hAnsi="Arial" w:cs="Arial"/>
          <w:sz w:val="18"/>
          <w:szCs w:val="18"/>
          <w:lang w:val="ca-ES" w:eastAsia="en-US"/>
        </w:rPr>
        <w:t xml:space="preserve"> més castigat per la falta d'aigua, la missionera </w:t>
      </w:r>
      <w:r w:rsidRPr="003C5B40">
        <w:rPr>
          <w:rFonts w:ascii="Arial" w:eastAsia="Times New Roman" w:hAnsi="Arial" w:cs="Arial"/>
          <w:b/>
          <w:sz w:val="18"/>
          <w:szCs w:val="18"/>
          <w:lang w:val="ca-ES" w:eastAsia="en-US"/>
        </w:rPr>
        <w:t xml:space="preserve">Victoria </w:t>
      </w:r>
      <w:proofErr w:type="spellStart"/>
      <w:r w:rsidRPr="003C5B40">
        <w:rPr>
          <w:rFonts w:ascii="Arial" w:eastAsia="Times New Roman" w:hAnsi="Arial" w:cs="Arial"/>
          <w:b/>
          <w:sz w:val="18"/>
          <w:szCs w:val="18"/>
          <w:lang w:val="ca-ES" w:eastAsia="en-US"/>
        </w:rPr>
        <w:t>Braquehais</w:t>
      </w:r>
      <w:proofErr w:type="spellEnd"/>
      <w:r w:rsidRPr="003C5B40">
        <w:rPr>
          <w:rFonts w:ascii="Arial" w:eastAsia="Times New Roman" w:hAnsi="Arial" w:cs="Arial"/>
          <w:sz w:val="18"/>
          <w:szCs w:val="18"/>
          <w:lang w:val="ca-ES" w:eastAsia="en-US"/>
        </w:rPr>
        <w:t xml:space="preserve"> explica el que </w:t>
      </w:r>
      <w:r w:rsidR="00373860" w:rsidRPr="003C5B40">
        <w:rPr>
          <w:rFonts w:ascii="Arial" w:eastAsia="Times New Roman" w:hAnsi="Arial" w:cs="Arial"/>
          <w:sz w:val="18"/>
          <w:szCs w:val="18"/>
          <w:lang w:val="ca-ES" w:eastAsia="en-US"/>
        </w:rPr>
        <w:t xml:space="preserve">suposa per a milions d'éssers </w:t>
      </w:r>
      <w:r w:rsidR="00373860" w:rsidRPr="00373860">
        <w:rPr>
          <w:rFonts w:ascii="Arial" w:eastAsia="Times New Roman" w:hAnsi="Arial" w:cs="Arial"/>
          <w:sz w:val="18"/>
          <w:szCs w:val="18"/>
          <w:lang w:val="ca-ES" w:eastAsia="en-US"/>
        </w:rPr>
        <w:t xml:space="preserve">humans </w:t>
      </w:r>
      <w:r w:rsidRPr="003C5B40">
        <w:rPr>
          <w:rFonts w:ascii="Arial" w:eastAsia="Times New Roman" w:hAnsi="Arial" w:cs="Arial"/>
          <w:sz w:val="18"/>
          <w:szCs w:val="18"/>
          <w:lang w:val="ca-ES" w:eastAsia="en-US"/>
        </w:rPr>
        <w:t>el no tenir accés a fonts d'aigua segura prop de les llars i, molt especialment, per a les dones i les nenes: “La falta d'aigua fa que moltes nenes no estiguin escolaritzades perquè són elles les que s'encarreguen de moltes de les tasques de la casa, entre les quals està el proveïment d'aigua per a rentar, cuinar… Als nostres hospitals atenem moltes persones, especialment a dones q</w:t>
      </w:r>
      <w:r w:rsidR="007A117A">
        <w:rPr>
          <w:rFonts w:ascii="Arial" w:eastAsia="Times New Roman" w:hAnsi="Arial" w:cs="Arial"/>
          <w:sz w:val="18"/>
          <w:szCs w:val="18"/>
          <w:lang w:val="ca-ES" w:eastAsia="en-US"/>
        </w:rPr>
        <w:t>ue pateixen problemes de esquen</w:t>
      </w:r>
      <w:r w:rsidRPr="003C5B40">
        <w:rPr>
          <w:rFonts w:ascii="Arial" w:eastAsia="Times New Roman" w:hAnsi="Arial" w:cs="Arial"/>
          <w:sz w:val="18"/>
          <w:szCs w:val="18"/>
          <w:lang w:val="ca-ES" w:eastAsia="en-US"/>
        </w:rPr>
        <w:t>a pel fet que des de molt joves ha</w:t>
      </w:r>
      <w:r w:rsidR="007A117A">
        <w:rPr>
          <w:rFonts w:ascii="Arial" w:eastAsia="Times New Roman" w:hAnsi="Arial" w:cs="Arial"/>
          <w:sz w:val="18"/>
          <w:szCs w:val="18"/>
          <w:lang w:val="ca-ES" w:eastAsia="en-US"/>
        </w:rPr>
        <w:t>n</w:t>
      </w:r>
      <w:r w:rsidRPr="003C5B40">
        <w:rPr>
          <w:rFonts w:ascii="Arial" w:eastAsia="Times New Roman" w:hAnsi="Arial" w:cs="Arial"/>
          <w:sz w:val="18"/>
          <w:szCs w:val="18"/>
          <w:lang w:val="ca-ES" w:eastAsia="en-US"/>
        </w:rPr>
        <w:t xml:space="preserve"> de transportar els bidons de 20 litres a grans distàncies”.</w:t>
      </w:r>
    </w:p>
    <w:p w14:paraId="28059BA0" w14:textId="77777777" w:rsidR="003C5B40" w:rsidRPr="003C5B40" w:rsidRDefault="003C5B40" w:rsidP="003C5B40">
      <w:pPr>
        <w:spacing w:after="0"/>
        <w:jc w:val="both"/>
        <w:rPr>
          <w:rFonts w:ascii="Arial" w:eastAsia="Times New Roman" w:hAnsi="Arial" w:cs="Arial"/>
          <w:sz w:val="18"/>
          <w:szCs w:val="18"/>
          <w:lang w:val="ca-ES" w:eastAsia="en-US"/>
        </w:rPr>
      </w:pPr>
    </w:p>
    <w:p w14:paraId="7A30031E" w14:textId="36260D4C" w:rsidR="003C5B40" w:rsidRPr="003C5B40" w:rsidRDefault="007A117A" w:rsidP="003C5B40">
      <w:pPr>
        <w:spacing w:after="0"/>
        <w:jc w:val="both"/>
        <w:rPr>
          <w:rFonts w:ascii="Arial" w:eastAsia="Times New Roman" w:hAnsi="Arial" w:cs="Arial"/>
          <w:sz w:val="18"/>
          <w:szCs w:val="18"/>
          <w:lang w:val="ca-ES" w:eastAsia="en-US"/>
        </w:rPr>
      </w:pPr>
      <w:r>
        <w:rPr>
          <w:rFonts w:ascii="Arial" w:eastAsia="Times New Roman" w:hAnsi="Arial" w:cs="Arial"/>
          <w:sz w:val="18"/>
          <w:szCs w:val="18"/>
          <w:lang w:val="ca-ES" w:eastAsia="en-US"/>
        </w:rPr>
        <w:t>A més, el tenir que desplaçar-se</w:t>
      </w:r>
      <w:r w:rsidR="003C5B40" w:rsidRPr="003C5B40">
        <w:rPr>
          <w:rFonts w:ascii="Arial" w:eastAsia="Times New Roman" w:hAnsi="Arial" w:cs="Arial"/>
          <w:sz w:val="18"/>
          <w:szCs w:val="18"/>
          <w:lang w:val="ca-ES" w:eastAsia="en-US"/>
        </w:rPr>
        <w:t xml:space="preserve"> a llocs llunyans al principi o la final del dia, “representa un perill d'agressions sexuals per a nenes i joves i, també, desestabilitza la llar perquè la dona ha d'absentar-se durant llarg temps per a poder aconseguir l'aigua, per la distància, les esperes i perquè els punts d'accés a l'aigua no són suficients”.</w:t>
      </w:r>
    </w:p>
    <w:p w14:paraId="1EF4865E" w14:textId="77777777" w:rsidR="003C5B40" w:rsidRPr="003C5B40" w:rsidRDefault="003C5B40" w:rsidP="003C5B40">
      <w:pPr>
        <w:spacing w:after="0"/>
        <w:jc w:val="both"/>
        <w:rPr>
          <w:rFonts w:ascii="Arial" w:eastAsia="Times New Roman" w:hAnsi="Arial" w:cs="Arial"/>
          <w:sz w:val="18"/>
          <w:szCs w:val="18"/>
          <w:lang w:val="ca-ES" w:eastAsia="en-US"/>
        </w:rPr>
      </w:pPr>
    </w:p>
    <w:p w14:paraId="25D3905A" w14:textId="54BC10D8" w:rsidR="003C5B40" w:rsidRPr="003C5B40" w:rsidRDefault="003C5B40" w:rsidP="003C5B40">
      <w:pPr>
        <w:spacing w:after="0"/>
        <w:jc w:val="both"/>
        <w:rPr>
          <w:rFonts w:ascii="Arial" w:eastAsia="Times New Roman" w:hAnsi="Arial" w:cs="Arial"/>
          <w:sz w:val="18"/>
          <w:szCs w:val="18"/>
          <w:lang w:val="ca-ES" w:eastAsia="en-US"/>
        </w:rPr>
      </w:pPr>
      <w:r w:rsidRPr="003C5B40">
        <w:rPr>
          <w:rFonts w:ascii="Arial" w:eastAsia="Times New Roman" w:hAnsi="Arial" w:cs="Arial"/>
          <w:sz w:val="18"/>
          <w:szCs w:val="18"/>
          <w:lang w:val="ca-ES" w:eastAsia="en-US"/>
        </w:rPr>
        <w:t>Els problemes d'higiene derivats de la manca d'aigua són el motiu pel qual cada dia moren al voltant de 1</w:t>
      </w:r>
      <w:r w:rsidR="00D06ADF">
        <w:rPr>
          <w:rFonts w:ascii="Arial" w:eastAsia="Times New Roman" w:hAnsi="Arial" w:cs="Arial"/>
          <w:sz w:val="18"/>
          <w:szCs w:val="18"/>
          <w:lang w:val="ca-ES" w:eastAsia="en-US"/>
        </w:rPr>
        <w:t>.</w:t>
      </w:r>
      <w:r w:rsidRPr="003C5B40">
        <w:rPr>
          <w:rFonts w:ascii="Arial" w:eastAsia="Times New Roman" w:hAnsi="Arial" w:cs="Arial"/>
          <w:sz w:val="18"/>
          <w:szCs w:val="18"/>
          <w:lang w:val="ca-ES" w:eastAsia="en-US"/>
        </w:rPr>
        <w:t>000 nens afligits per malalties diarreiques. Per la seva llarga experiència de treball a Àfrica, primer en l'RDC i ara</w:t>
      </w:r>
      <w:r w:rsidR="00D06ADF">
        <w:rPr>
          <w:rFonts w:ascii="Arial" w:eastAsia="Times New Roman" w:hAnsi="Arial" w:cs="Arial"/>
          <w:sz w:val="18"/>
          <w:szCs w:val="18"/>
          <w:lang w:val="ca-ES" w:eastAsia="en-US"/>
        </w:rPr>
        <w:t xml:space="preserve"> a Camerun, la missionera sap el que </w:t>
      </w:r>
      <w:r w:rsidRPr="003C5B40">
        <w:rPr>
          <w:rFonts w:ascii="Arial" w:eastAsia="Times New Roman" w:hAnsi="Arial" w:cs="Arial"/>
          <w:sz w:val="18"/>
          <w:szCs w:val="18"/>
          <w:lang w:val="ca-ES" w:eastAsia="en-US"/>
        </w:rPr>
        <w:t xml:space="preserve">això suposa per als més petits. “L'escassetat d'aigua o el consum d'aigua no segura està en la base de moltes malalties, disminueix molt la qualitat de vida i és una de les principals causes de la mortalitat infantil primerenca, entre zero i cinc anys, perquè provoca diarrees, febres </w:t>
      </w:r>
      <w:proofErr w:type="spellStart"/>
      <w:r w:rsidRPr="003C5B40">
        <w:rPr>
          <w:rFonts w:ascii="Arial" w:eastAsia="Times New Roman" w:hAnsi="Arial" w:cs="Arial"/>
          <w:sz w:val="18"/>
          <w:szCs w:val="18"/>
          <w:lang w:val="ca-ES" w:eastAsia="en-US"/>
        </w:rPr>
        <w:t>tifoidals</w:t>
      </w:r>
      <w:proofErr w:type="spellEnd"/>
      <w:r w:rsidRPr="003C5B40">
        <w:rPr>
          <w:rFonts w:ascii="Arial" w:eastAsia="Times New Roman" w:hAnsi="Arial" w:cs="Arial"/>
          <w:sz w:val="18"/>
          <w:szCs w:val="18"/>
          <w:lang w:val="ca-ES" w:eastAsia="en-US"/>
        </w:rPr>
        <w:t xml:space="preserve"> i afavoreix la malària”, explica </w:t>
      </w:r>
      <w:proofErr w:type="spellStart"/>
      <w:r w:rsidRPr="003C5B40">
        <w:rPr>
          <w:rFonts w:ascii="Arial" w:eastAsia="Times New Roman" w:hAnsi="Arial" w:cs="Arial"/>
          <w:sz w:val="18"/>
          <w:szCs w:val="18"/>
          <w:lang w:val="ca-ES" w:eastAsia="en-US"/>
        </w:rPr>
        <w:t>Braquehais</w:t>
      </w:r>
      <w:proofErr w:type="spellEnd"/>
      <w:r w:rsidRPr="003C5B40">
        <w:rPr>
          <w:rFonts w:ascii="Arial" w:eastAsia="Times New Roman" w:hAnsi="Arial" w:cs="Arial"/>
          <w:sz w:val="18"/>
          <w:szCs w:val="18"/>
          <w:lang w:val="ca-ES" w:eastAsia="en-US"/>
        </w:rPr>
        <w:t>.</w:t>
      </w:r>
    </w:p>
    <w:p w14:paraId="40559C1F" w14:textId="77777777" w:rsidR="003C5B40" w:rsidRPr="003C5B40" w:rsidRDefault="003C5B40" w:rsidP="003C5B40">
      <w:pPr>
        <w:spacing w:after="0"/>
        <w:jc w:val="both"/>
        <w:rPr>
          <w:rFonts w:ascii="Arial" w:eastAsia="Times New Roman" w:hAnsi="Arial" w:cs="Arial"/>
          <w:sz w:val="18"/>
          <w:szCs w:val="18"/>
          <w:lang w:val="ca-ES" w:eastAsia="en-US"/>
        </w:rPr>
      </w:pPr>
    </w:p>
    <w:p w14:paraId="2F53196B" w14:textId="00B32BD9" w:rsidR="003C5B40" w:rsidRPr="003C5B40" w:rsidRDefault="003C5B40" w:rsidP="003C5B40">
      <w:pPr>
        <w:spacing w:after="0"/>
        <w:jc w:val="both"/>
        <w:rPr>
          <w:rFonts w:ascii="Arial" w:eastAsia="Times New Roman" w:hAnsi="Arial" w:cs="Arial"/>
          <w:sz w:val="18"/>
          <w:szCs w:val="18"/>
          <w:lang w:val="ca-ES" w:eastAsia="en-US"/>
        </w:rPr>
      </w:pPr>
      <w:r w:rsidRPr="003C5B40">
        <w:rPr>
          <w:rFonts w:ascii="Arial" w:eastAsia="Times New Roman" w:hAnsi="Arial" w:cs="Arial"/>
          <w:sz w:val="18"/>
          <w:szCs w:val="18"/>
          <w:lang w:val="ca-ES" w:eastAsia="en-US"/>
        </w:rPr>
        <w:t xml:space="preserve">L'aigua o la seva </w:t>
      </w:r>
      <w:r w:rsidR="00D06ADF">
        <w:rPr>
          <w:rFonts w:ascii="Arial" w:eastAsia="Times New Roman" w:hAnsi="Arial" w:cs="Arial"/>
          <w:sz w:val="18"/>
          <w:szCs w:val="18"/>
          <w:lang w:val="ca-ES" w:eastAsia="en-US"/>
        </w:rPr>
        <w:t xml:space="preserve">mancança </w:t>
      </w:r>
      <w:r w:rsidRPr="003C5B40">
        <w:rPr>
          <w:rFonts w:ascii="Arial" w:eastAsia="Times New Roman" w:hAnsi="Arial" w:cs="Arial"/>
          <w:sz w:val="18"/>
          <w:szCs w:val="18"/>
          <w:lang w:val="ca-ES" w:eastAsia="en-US"/>
        </w:rPr>
        <w:t>és un problema gravíssim en molts països del món i el maltractament al medi ambient i el canvi en els patrons del clima té molt a veure amb això. Però a Àfrica Subsahariana, un territori molt extens en el qual habiten 900 milions de persones l'aigua o la seva falta, poden, segons la religiosa espanyola, “marcar la diferència entre la vida i la mort”.</w:t>
      </w:r>
    </w:p>
    <w:p w14:paraId="2202F4A4" w14:textId="77777777" w:rsidR="003C5B40" w:rsidRPr="003C5B40" w:rsidRDefault="003C5B40" w:rsidP="003C5B40">
      <w:pPr>
        <w:spacing w:after="0"/>
        <w:jc w:val="both"/>
        <w:rPr>
          <w:rFonts w:ascii="Arial" w:eastAsia="Times New Roman" w:hAnsi="Arial" w:cs="Arial"/>
          <w:sz w:val="18"/>
          <w:szCs w:val="18"/>
          <w:lang w:val="ca-ES" w:eastAsia="en-US"/>
        </w:rPr>
      </w:pPr>
    </w:p>
    <w:p w14:paraId="666FF817" w14:textId="7E5196A2" w:rsidR="003C5B40" w:rsidRPr="003C5B40" w:rsidRDefault="003C5B40" w:rsidP="003C5B40">
      <w:pPr>
        <w:spacing w:after="0"/>
        <w:jc w:val="both"/>
        <w:rPr>
          <w:rFonts w:ascii="Arial" w:eastAsia="Times New Roman" w:hAnsi="Arial" w:cs="Arial"/>
          <w:sz w:val="18"/>
          <w:szCs w:val="18"/>
          <w:lang w:val="ca-ES" w:eastAsia="en-US"/>
        </w:rPr>
      </w:pPr>
      <w:r w:rsidRPr="003C5B40">
        <w:rPr>
          <w:rFonts w:ascii="Arial" w:eastAsia="Times New Roman" w:hAnsi="Arial" w:cs="Arial"/>
          <w:sz w:val="18"/>
          <w:szCs w:val="18"/>
          <w:lang w:val="ca-ES" w:eastAsia="en-US"/>
        </w:rPr>
        <w:t>I la fam i la pobresa derivades de la falta d'aigua està provocant moviments migratoris sense precedents. La desertificació de superfícies terrestres cada vegada més ex</w:t>
      </w:r>
      <w:r w:rsidR="00D06ADF">
        <w:rPr>
          <w:rFonts w:ascii="Arial" w:eastAsia="Times New Roman" w:hAnsi="Arial" w:cs="Arial"/>
          <w:sz w:val="18"/>
          <w:szCs w:val="18"/>
          <w:lang w:val="ca-ES" w:eastAsia="en-US"/>
        </w:rPr>
        <w:t>tenses, les inundacions i sequere</w:t>
      </w:r>
      <w:r w:rsidRPr="003C5B40">
        <w:rPr>
          <w:rFonts w:ascii="Arial" w:eastAsia="Times New Roman" w:hAnsi="Arial" w:cs="Arial"/>
          <w:sz w:val="18"/>
          <w:szCs w:val="18"/>
          <w:lang w:val="ca-ES" w:eastAsia="en-US"/>
        </w:rPr>
        <w:t>s produïdes pels canvis en els patrons del clima, afecten el benestar i al manteniment dels 2.600 milions de persones que depenen directament de l'agricultura per a la seva supervivència. A més de tenir efectes devastadors per a la seguretat dels ecosistemes, genera condicions de major pobresa i posa en risc el desenvolupament sostenible i l'estabilitat socioeconòmica a nivell mundial.</w:t>
      </w:r>
    </w:p>
    <w:p w14:paraId="708D7341" w14:textId="77777777" w:rsidR="003C5B40" w:rsidRPr="003C5B40" w:rsidRDefault="003C5B40" w:rsidP="003C5B40">
      <w:pPr>
        <w:spacing w:after="0"/>
        <w:jc w:val="both"/>
        <w:rPr>
          <w:rFonts w:ascii="Arial" w:eastAsia="Times New Roman" w:hAnsi="Arial" w:cs="Arial"/>
          <w:sz w:val="18"/>
          <w:szCs w:val="18"/>
          <w:lang w:val="ca-ES" w:eastAsia="en-US"/>
        </w:rPr>
      </w:pPr>
    </w:p>
    <w:p w14:paraId="7D8B69D7" w14:textId="580397A5" w:rsidR="003C5B40" w:rsidRPr="003C5B40" w:rsidRDefault="003C5B40" w:rsidP="003C5B40">
      <w:pPr>
        <w:spacing w:after="0"/>
        <w:jc w:val="both"/>
        <w:rPr>
          <w:rFonts w:ascii="Arial" w:eastAsia="Times New Roman" w:hAnsi="Arial" w:cs="Arial"/>
          <w:sz w:val="18"/>
          <w:szCs w:val="18"/>
          <w:lang w:val="ca-ES" w:eastAsia="en-US"/>
        </w:rPr>
      </w:pPr>
      <w:r w:rsidRPr="003C5B40">
        <w:rPr>
          <w:rFonts w:ascii="Arial" w:eastAsia="Times New Roman" w:hAnsi="Arial" w:cs="Arial"/>
          <w:sz w:val="18"/>
          <w:szCs w:val="18"/>
          <w:lang w:val="ca-ES" w:eastAsia="en-US"/>
        </w:rPr>
        <w:t>La defensa del dret humà a l'aigua és un dels principals objectius del treball de l</w:t>
      </w:r>
      <w:r w:rsidR="000E0FF1">
        <w:rPr>
          <w:rFonts w:ascii="Arial" w:eastAsia="Times New Roman" w:hAnsi="Arial" w:cs="Arial"/>
          <w:sz w:val="18"/>
          <w:szCs w:val="18"/>
          <w:lang w:val="ca-ES" w:eastAsia="en-US"/>
        </w:rPr>
        <w:t>'ONG de l'Església catòlica. “A</w:t>
      </w:r>
      <w:r w:rsidRPr="003C5B40">
        <w:rPr>
          <w:rFonts w:ascii="Arial" w:eastAsia="Times New Roman" w:hAnsi="Arial" w:cs="Arial"/>
          <w:sz w:val="18"/>
          <w:szCs w:val="18"/>
          <w:lang w:val="ca-ES" w:eastAsia="en-US"/>
        </w:rPr>
        <w:t xml:space="preserve"> Mans Unides fem costat a les poblacions perquè tinguin accés a l'aigua per a consum humà al llarg de tots els mesos de l'any, a través de diverses tècniques: des de senzilles perforacions fins a captacions d'aigua de pluja, passant per obres més complexes, segons la realitat de cada lloc”, explica María José Hernando. “A més –afegeix- donem suport a la gestió de recursos hídrics, així com la protecció dels ecosistemes relacionats amb l'aigua per a consumir i promovem la higiene i el sanejament bàsic i, sobretot, la formació per a la bona gestió de les infraestructures d'aigua i per a l'ús eficient d'aquest escàs bé”.</w:t>
      </w:r>
    </w:p>
    <w:p w14:paraId="6868463A" w14:textId="77777777" w:rsidR="003C5B40" w:rsidRPr="003C5B40" w:rsidRDefault="003C5B40" w:rsidP="003C5B40">
      <w:pPr>
        <w:spacing w:after="0"/>
        <w:jc w:val="both"/>
        <w:rPr>
          <w:rFonts w:ascii="Arial" w:eastAsia="Times New Roman" w:hAnsi="Arial" w:cs="Arial"/>
          <w:sz w:val="18"/>
          <w:szCs w:val="18"/>
          <w:lang w:val="ca-ES" w:eastAsia="en-US"/>
        </w:rPr>
      </w:pPr>
    </w:p>
    <w:p w14:paraId="035B1948" w14:textId="77777777" w:rsidR="003C5B40" w:rsidRDefault="003C5B40" w:rsidP="003C5B40">
      <w:pPr>
        <w:spacing w:after="0"/>
        <w:jc w:val="both"/>
        <w:rPr>
          <w:rFonts w:ascii="Arial" w:eastAsia="Times New Roman" w:hAnsi="Arial" w:cs="Arial"/>
          <w:sz w:val="18"/>
          <w:szCs w:val="18"/>
          <w:lang w:val="ca-ES" w:eastAsia="en-US"/>
        </w:rPr>
      </w:pPr>
      <w:r w:rsidRPr="003C5B40">
        <w:rPr>
          <w:rFonts w:ascii="Arial" w:eastAsia="Times New Roman" w:hAnsi="Arial" w:cs="Arial"/>
          <w:sz w:val="18"/>
          <w:szCs w:val="18"/>
          <w:lang w:val="ca-ES" w:eastAsia="en-US"/>
        </w:rPr>
        <w:t>Per a això, en els últims cinc anys, Mans Unides ha aprovat 147 projectes relacionats amb l'aigua i sanejament, per import de 7,3 milions d'euros, que han beneficiat de manera directa a al voltant de 600.000 persones.</w:t>
      </w:r>
    </w:p>
    <w:p w14:paraId="35516761" w14:textId="77777777" w:rsidR="00D2042A" w:rsidRDefault="00D2042A" w:rsidP="00D2042A">
      <w:pPr>
        <w:spacing w:after="0"/>
        <w:jc w:val="both"/>
        <w:rPr>
          <w:rFonts w:ascii="Arial" w:eastAsia="Times New Roman" w:hAnsi="Arial" w:cs="Arial"/>
          <w:b/>
          <w:sz w:val="18"/>
          <w:szCs w:val="18"/>
          <w:lang w:val="ca-ES" w:eastAsia="en-US"/>
        </w:rPr>
      </w:pPr>
    </w:p>
    <w:p w14:paraId="589B5E2C" w14:textId="77777777" w:rsidR="00D2042A" w:rsidRPr="003C5B40" w:rsidRDefault="00D2042A" w:rsidP="00D2042A">
      <w:pPr>
        <w:spacing w:after="0"/>
        <w:jc w:val="both"/>
        <w:rPr>
          <w:rFonts w:ascii="Arial" w:eastAsia="Times New Roman" w:hAnsi="Arial" w:cs="Arial"/>
          <w:b/>
          <w:sz w:val="18"/>
          <w:szCs w:val="18"/>
          <w:lang w:val="ca-ES" w:eastAsia="en-US"/>
        </w:rPr>
      </w:pPr>
      <w:r w:rsidRPr="003C5B40">
        <w:rPr>
          <w:rFonts w:ascii="Arial" w:eastAsia="Times New Roman" w:hAnsi="Arial" w:cs="Arial"/>
          <w:b/>
          <w:sz w:val="18"/>
          <w:szCs w:val="18"/>
          <w:lang w:val="ca-ES" w:eastAsia="en-US"/>
        </w:rPr>
        <w:t>***********************************************************************************************************************</w:t>
      </w:r>
    </w:p>
    <w:p w14:paraId="6E2F9DAF" w14:textId="77777777" w:rsidR="00BA26C4" w:rsidRDefault="00BA26C4" w:rsidP="00D2042A">
      <w:pPr>
        <w:spacing w:after="0"/>
        <w:rPr>
          <w:rFonts w:ascii="Arial" w:eastAsia="Times New Roman" w:hAnsi="Arial" w:cs="Arial"/>
          <w:b/>
          <w:color w:val="002060"/>
          <w:sz w:val="20"/>
          <w:szCs w:val="20"/>
          <w:lang w:eastAsia="en-US"/>
        </w:rPr>
      </w:pPr>
    </w:p>
    <w:p w14:paraId="1E167C62" w14:textId="05A0AB8B" w:rsidR="00D2042A" w:rsidRPr="00D2042A" w:rsidRDefault="00D2042A" w:rsidP="00D2042A">
      <w:pPr>
        <w:spacing w:after="0"/>
        <w:rPr>
          <w:rFonts w:ascii="Arial" w:eastAsia="Times New Roman" w:hAnsi="Arial" w:cs="Arial"/>
          <w:b/>
          <w:color w:val="002060"/>
          <w:sz w:val="20"/>
          <w:szCs w:val="20"/>
          <w:lang w:val="ca-ES" w:eastAsia="en-US"/>
        </w:rPr>
      </w:pPr>
      <w:r w:rsidRPr="00D2042A">
        <w:rPr>
          <w:rFonts w:ascii="Arial" w:eastAsia="Times New Roman" w:hAnsi="Arial" w:cs="Arial"/>
          <w:b/>
          <w:color w:val="002060"/>
          <w:sz w:val="20"/>
          <w:szCs w:val="20"/>
          <w:lang w:val="ca-ES" w:eastAsia="en-US"/>
        </w:rPr>
        <w:t>R</w:t>
      </w:r>
      <w:r w:rsidRPr="00322054">
        <w:rPr>
          <w:rFonts w:ascii="Arial" w:eastAsia="Times New Roman" w:hAnsi="Arial" w:cs="Arial"/>
          <w:b/>
          <w:color w:val="002060"/>
          <w:sz w:val="20"/>
          <w:szCs w:val="20"/>
          <w:lang w:val="ca-ES" w:eastAsia="en-US"/>
        </w:rPr>
        <w:t>ecursos en descàrre</w:t>
      </w:r>
      <w:r w:rsidRPr="00D2042A">
        <w:rPr>
          <w:rFonts w:ascii="Arial" w:eastAsia="Times New Roman" w:hAnsi="Arial" w:cs="Arial"/>
          <w:b/>
          <w:color w:val="002060"/>
          <w:sz w:val="20"/>
          <w:szCs w:val="20"/>
          <w:lang w:val="ca-ES" w:eastAsia="en-US"/>
        </w:rPr>
        <w:t xml:space="preserve">ga: </w:t>
      </w:r>
    </w:p>
    <w:p w14:paraId="5FAE767E" w14:textId="77777777" w:rsidR="00D2042A" w:rsidRPr="00D2042A" w:rsidRDefault="00D2042A" w:rsidP="00D2042A">
      <w:pPr>
        <w:spacing w:after="0"/>
        <w:rPr>
          <w:rFonts w:ascii="Arial" w:eastAsia="Times New Roman" w:hAnsi="Arial" w:cs="Arial"/>
          <w:sz w:val="18"/>
          <w:szCs w:val="18"/>
          <w:lang w:val="ca-ES" w:eastAsia="en-US"/>
        </w:rPr>
      </w:pPr>
    </w:p>
    <w:p w14:paraId="4304B722" w14:textId="4155EF6B" w:rsidR="00D2042A" w:rsidRPr="00D2042A" w:rsidRDefault="00D2042A" w:rsidP="00D2042A">
      <w:pPr>
        <w:numPr>
          <w:ilvl w:val="0"/>
          <w:numId w:val="40"/>
        </w:numPr>
        <w:spacing w:after="0"/>
        <w:rPr>
          <w:rFonts w:ascii="Arial" w:eastAsia="Times New Roman" w:hAnsi="Arial" w:cs="Arial"/>
          <w:b/>
          <w:color w:val="002060"/>
          <w:sz w:val="18"/>
          <w:szCs w:val="18"/>
          <w:lang w:val="ca-ES" w:eastAsia="en-US"/>
        </w:rPr>
      </w:pPr>
      <w:r w:rsidRPr="00D2042A">
        <w:rPr>
          <w:rFonts w:ascii="Arial" w:eastAsia="Times New Roman" w:hAnsi="Arial" w:cs="Arial"/>
          <w:b/>
          <w:sz w:val="18"/>
          <w:szCs w:val="18"/>
          <w:lang w:val="ca-ES" w:eastAsia="en-US"/>
        </w:rPr>
        <w:t>Im</w:t>
      </w:r>
      <w:r w:rsidRPr="00322054">
        <w:rPr>
          <w:rFonts w:ascii="Arial" w:eastAsia="Times New Roman" w:hAnsi="Arial" w:cs="Arial"/>
          <w:b/>
          <w:sz w:val="18"/>
          <w:szCs w:val="18"/>
          <w:lang w:val="ca-ES" w:eastAsia="en-US"/>
        </w:rPr>
        <w:t>atges</w:t>
      </w:r>
      <w:r w:rsidR="002B256A" w:rsidRPr="00322054">
        <w:rPr>
          <w:rFonts w:ascii="Arial" w:eastAsia="Times New Roman" w:hAnsi="Arial" w:cs="Arial"/>
          <w:b/>
          <w:sz w:val="18"/>
          <w:szCs w:val="18"/>
          <w:lang w:val="ca-ES" w:eastAsia="en-US"/>
        </w:rPr>
        <w:t xml:space="preserve">: </w:t>
      </w:r>
      <w:hyperlink r:id="rId8" w:tgtFrame="_blank" w:history="1">
        <w:r w:rsidR="002B256A" w:rsidRPr="00322054">
          <w:rPr>
            <w:rStyle w:val="Hipervnculo"/>
            <w:rFonts w:ascii="Arial" w:hAnsi="Arial" w:cs="Arial"/>
            <w:sz w:val="18"/>
            <w:szCs w:val="18"/>
            <w:lang w:val="ca-ES" w:eastAsia="en-US"/>
          </w:rPr>
          <w:t>https://drive.google.com/drive/folders/1VL647T-_Wsz6PLZofLUmqvDmQx9hnvZu?usp=sharing</w:t>
        </w:r>
      </w:hyperlink>
      <w:r w:rsidRPr="00D2042A">
        <w:rPr>
          <w:rFonts w:ascii="Arial" w:eastAsia="Times New Roman" w:hAnsi="Arial" w:cs="Arial"/>
          <w:b/>
          <w:color w:val="002060"/>
          <w:sz w:val="18"/>
          <w:szCs w:val="18"/>
          <w:lang w:val="ca-ES" w:eastAsia="en-US"/>
        </w:rPr>
        <w:t xml:space="preserve"> </w:t>
      </w:r>
    </w:p>
    <w:p w14:paraId="3F5C0B11" w14:textId="4D668D3C" w:rsidR="00D2042A" w:rsidRPr="00D2042A" w:rsidRDefault="00196EF7" w:rsidP="00D2042A">
      <w:pPr>
        <w:numPr>
          <w:ilvl w:val="0"/>
          <w:numId w:val="40"/>
        </w:numPr>
        <w:spacing w:after="0"/>
        <w:rPr>
          <w:rFonts w:ascii="Arial" w:eastAsia="Times New Roman" w:hAnsi="Arial" w:cs="Arial"/>
          <w:color w:val="002060"/>
          <w:sz w:val="18"/>
          <w:szCs w:val="18"/>
          <w:lang w:val="ca-ES" w:eastAsia="en-US"/>
        </w:rPr>
      </w:pPr>
      <w:bookmarkStart w:id="0" w:name="_GoBack"/>
      <w:bookmarkEnd w:id="0"/>
      <w:r>
        <w:rPr>
          <w:rFonts w:ascii="Arial" w:eastAsia="Times New Roman" w:hAnsi="Arial" w:cs="Arial"/>
          <w:b/>
          <w:sz w:val="18"/>
          <w:szCs w:val="18"/>
          <w:lang w:val="ca-ES" w:eastAsia="en-US"/>
        </w:rPr>
        <w:t>À</w:t>
      </w:r>
      <w:r w:rsidR="00D2042A" w:rsidRPr="00D2042A">
        <w:rPr>
          <w:rFonts w:ascii="Arial" w:eastAsia="Times New Roman" w:hAnsi="Arial" w:cs="Arial"/>
          <w:b/>
          <w:sz w:val="18"/>
          <w:szCs w:val="18"/>
          <w:lang w:val="ca-ES" w:eastAsia="en-US"/>
        </w:rPr>
        <w:t>udios</w:t>
      </w:r>
      <w:r w:rsidR="00D2042A" w:rsidRPr="00D2042A">
        <w:rPr>
          <w:rFonts w:ascii="Arial" w:eastAsia="Times New Roman" w:hAnsi="Arial" w:cs="Arial"/>
          <w:sz w:val="18"/>
          <w:szCs w:val="18"/>
          <w:lang w:val="ca-ES" w:eastAsia="en-US"/>
        </w:rPr>
        <w:t xml:space="preserve"> de Victoria </w:t>
      </w:r>
      <w:proofErr w:type="spellStart"/>
      <w:r w:rsidR="00D2042A" w:rsidRPr="00D2042A">
        <w:rPr>
          <w:rFonts w:ascii="Arial" w:eastAsia="Times New Roman" w:hAnsi="Arial" w:cs="Arial"/>
          <w:sz w:val="18"/>
          <w:szCs w:val="18"/>
          <w:lang w:val="ca-ES" w:eastAsia="en-US"/>
        </w:rPr>
        <w:t>Braquehais</w:t>
      </w:r>
      <w:proofErr w:type="spellEnd"/>
      <w:r w:rsidR="00D2042A" w:rsidRPr="00D2042A">
        <w:rPr>
          <w:rFonts w:ascii="Arial" w:eastAsia="Times New Roman" w:hAnsi="Arial" w:cs="Arial"/>
          <w:color w:val="002060"/>
          <w:sz w:val="18"/>
          <w:szCs w:val="18"/>
          <w:lang w:val="ca-ES" w:eastAsia="en-US"/>
        </w:rPr>
        <w:t xml:space="preserve"> </w:t>
      </w:r>
      <w:r w:rsidR="00D2042A" w:rsidRPr="00D2042A">
        <w:rPr>
          <w:rFonts w:ascii="Arial" w:eastAsia="Times New Roman" w:hAnsi="Arial" w:cs="Arial"/>
          <w:sz w:val="18"/>
          <w:szCs w:val="18"/>
          <w:lang w:val="ca-ES" w:eastAsia="en-US"/>
        </w:rPr>
        <w:t>(Camer</w:t>
      </w:r>
      <w:r w:rsidR="00AA545A" w:rsidRPr="00322054">
        <w:rPr>
          <w:rFonts w:ascii="Arial" w:eastAsia="Times New Roman" w:hAnsi="Arial" w:cs="Arial"/>
          <w:sz w:val="18"/>
          <w:szCs w:val="18"/>
          <w:lang w:val="ca-ES" w:eastAsia="en-US"/>
        </w:rPr>
        <w:t>u</w:t>
      </w:r>
      <w:r w:rsidR="00D2042A" w:rsidRPr="00D2042A">
        <w:rPr>
          <w:rFonts w:ascii="Arial" w:eastAsia="Times New Roman" w:hAnsi="Arial" w:cs="Arial"/>
          <w:sz w:val="18"/>
          <w:szCs w:val="18"/>
          <w:lang w:val="ca-ES" w:eastAsia="en-US"/>
        </w:rPr>
        <w:t xml:space="preserve">n </w:t>
      </w:r>
      <w:r w:rsidR="00D2042A" w:rsidRPr="00322054">
        <w:rPr>
          <w:rFonts w:ascii="Arial" w:eastAsia="Times New Roman" w:hAnsi="Arial" w:cs="Arial"/>
          <w:sz w:val="18"/>
          <w:szCs w:val="18"/>
          <w:lang w:val="ca-ES" w:eastAsia="en-US"/>
        </w:rPr>
        <w:t>i</w:t>
      </w:r>
      <w:r w:rsidR="00D2042A" w:rsidRPr="00D2042A">
        <w:rPr>
          <w:rFonts w:ascii="Arial" w:eastAsia="Times New Roman" w:hAnsi="Arial" w:cs="Arial"/>
          <w:sz w:val="18"/>
          <w:szCs w:val="18"/>
          <w:lang w:val="ca-ES" w:eastAsia="en-US"/>
        </w:rPr>
        <w:t xml:space="preserve"> RDC)</w:t>
      </w:r>
      <w:r w:rsidR="002B256A" w:rsidRPr="00322054">
        <w:rPr>
          <w:rFonts w:ascii="Arial" w:eastAsia="Times New Roman" w:hAnsi="Arial" w:cs="Arial"/>
          <w:sz w:val="18"/>
          <w:szCs w:val="18"/>
          <w:lang w:val="ca-ES" w:eastAsia="en-US"/>
        </w:rPr>
        <w:t xml:space="preserve">: </w:t>
      </w:r>
      <w:hyperlink r:id="rId9" w:tgtFrame="_blank" w:history="1">
        <w:r w:rsidR="002B256A" w:rsidRPr="00322054">
          <w:rPr>
            <w:rStyle w:val="Hipervnculo"/>
            <w:rFonts w:ascii="Arial" w:hAnsi="Arial" w:cs="Arial"/>
            <w:sz w:val="18"/>
            <w:szCs w:val="18"/>
            <w:lang w:val="ca-ES" w:eastAsia="en-US"/>
          </w:rPr>
          <w:t>https://drive.google.com/drive/folders/13n4qeDsPjO99pJqmb9zsLPEPtZGjtWLV?usp=sharing</w:t>
        </w:r>
      </w:hyperlink>
    </w:p>
    <w:p w14:paraId="1B7D3891" w14:textId="4877040B" w:rsidR="00D2042A" w:rsidRPr="00322054" w:rsidRDefault="00D2042A" w:rsidP="00D2042A">
      <w:pPr>
        <w:numPr>
          <w:ilvl w:val="0"/>
          <w:numId w:val="40"/>
        </w:numPr>
        <w:shd w:val="clear" w:color="auto" w:fill="FFFFFF"/>
        <w:spacing w:after="0"/>
        <w:rPr>
          <w:rFonts w:ascii="Arial" w:eastAsia="Times New Roman" w:hAnsi="Arial" w:cs="Arial"/>
          <w:b/>
          <w:color w:val="002060"/>
          <w:lang w:val="ca-ES" w:eastAsia="en-US"/>
        </w:rPr>
      </w:pPr>
      <w:r w:rsidRPr="00D2042A">
        <w:rPr>
          <w:rFonts w:ascii="Arial" w:eastAsia="Times New Roman" w:hAnsi="Arial" w:cs="Arial"/>
          <w:b/>
          <w:sz w:val="18"/>
          <w:szCs w:val="18"/>
          <w:lang w:val="ca-ES" w:eastAsia="es-ES"/>
        </w:rPr>
        <w:t>Vídeos</w:t>
      </w:r>
      <w:r w:rsidRPr="00D2042A">
        <w:rPr>
          <w:rFonts w:ascii="Arial" w:eastAsia="Times New Roman" w:hAnsi="Arial" w:cs="Arial"/>
          <w:sz w:val="18"/>
          <w:szCs w:val="18"/>
          <w:lang w:val="ca-ES" w:eastAsia="es-ES"/>
        </w:rPr>
        <w:t xml:space="preserve">: Ruth </w:t>
      </w:r>
      <w:proofErr w:type="spellStart"/>
      <w:r w:rsidRPr="00D2042A">
        <w:rPr>
          <w:rFonts w:ascii="Arial" w:eastAsia="Times New Roman" w:hAnsi="Arial" w:cs="Arial"/>
          <w:sz w:val="18"/>
          <w:szCs w:val="18"/>
          <w:lang w:val="ca-ES" w:eastAsia="es-ES"/>
        </w:rPr>
        <w:t>Chaparro</w:t>
      </w:r>
      <w:proofErr w:type="spellEnd"/>
      <w:r w:rsidRPr="00D2042A">
        <w:rPr>
          <w:rFonts w:ascii="Arial" w:eastAsia="Times New Roman" w:hAnsi="Arial" w:cs="Arial"/>
          <w:sz w:val="18"/>
          <w:szCs w:val="18"/>
          <w:lang w:val="ca-ES" w:eastAsia="es-ES"/>
        </w:rPr>
        <w:t xml:space="preserve"> (C</w:t>
      </w:r>
      <w:r w:rsidRPr="00322054">
        <w:rPr>
          <w:rFonts w:ascii="Arial" w:eastAsia="Times New Roman" w:hAnsi="Arial" w:cs="Arial"/>
          <w:sz w:val="18"/>
          <w:szCs w:val="18"/>
          <w:lang w:val="ca-ES" w:eastAsia="es-ES"/>
        </w:rPr>
        <w:t>olò</w:t>
      </w:r>
      <w:r w:rsidRPr="00D2042A">
        <w:rPr>
          <w:rFonts w:ascii="Arial" w:eastAsia="Times New Roman" w:hAnsi="Arial" w:cs="Arial"/>
          <w:sz w:val="18"/>
          <w:szCs w:val="18"/>
          <w:lang w:val="ca-ES" w:eastAsia="es-ES"/>
        </w:rPr>
        <w:t>mbia)</w:t>
      </w:r>
      <w:r w:rsidRPr="00322054">
        <w:rPr>
          <w:rFonts w:ascii="Arial" w:eastAsia="Times New Roman" w:hAnsi="Arial" w:cs="Arial"/>
          <w:sz w:val="18"/>
          <w:szCs w:val="18"/>
          <w:lang w:val="ca-ES" w:eastAsia="es-ES"/>
        </w:rPr>
        <w:t xml:space="preserve"> i compactat de vídeos sobre aigua</w:t>
      </w:r>
      <w:r w:rsidR="002B256A" w:rsidRPr="00322054">
        <w:rPr>
          <w:rFonts w:ascii="Arial" w:eastAsia="Times New Roman" w:hAnsi="Arial" w:cs="Arial"/>
          <w:sz w:val="18"/>
          <w:szCs w:val="18"/>
          <w:lang w:val="ca-ES" w:eastAsia="es-ES"/>
        </w:rPr>
        <w:t xml:space="preserve">: </w:t>
      </w:r>
      <w:hyperlink r:id="rId10" w:tgtFrame="_blank" w:history="1">
        <w:r w:rsidR="002B256A" w:rsidRPr="00322054">
          <w:rPr>
            <w:rStyle w:val="Hipervnculo"/>
            <w:rFonts w:ascii="Arial" w:hAnsi="Arial" w:cs="Arial"/>
            <w:sz w:val="18"/>
            <w:szCs w:val="18"/>
            <w:lang w:val="ca-ES"/>
          </w:rPr>
          <w:t>https://drive.google.com/drive/folders/12T1_m4TnnRruVkTVRb8VSyLYhIORD4mx?usp=sharing</w:t>
        </w:r>
      </w:hyperlink>
    </w:p>
    <w:sectPr w:rsidR="00D2042A" w:rsidRPr="00322054" w:rsidSect="00702CC8">
      <w:headerReference w:type="default" r:id="rId11"/>
      <w:footerReference w:type="even" r:id="rId12"/>
      <w:footerReference w:type="default" r:id="rId13"/>
      <w:pgSz w:w="11906" w:h="16838"/>
      <w:pgMar w:top="1276" w:right="1701" w:bottom="1417" w:left="1701" w:header="708" w:footer="708" w:gutter="0"/>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F141913" w14:textId="77777777" w:rsidR="007C6508" w:rsidRDefault="007C6508" w:rsidP="00593F45">
      <w:pPr>
        <w:spacing w:after="0"/>
        <w:rPr>
          <w:rFonts w:cs="Times New Roman"/>
        </w:rPr>
      </w:pPr>
      <w:r>
        <w:rPr>
          <w:rFonts w:cs="Times New Roman"/>
        </w:rPr>
        <w:separator/>
      </w:r>
    </w:p>
  </w:endnote>
  <w:endnote w:type="continuationSeparator" w:id="0">
    <w:p w14:paraId="46D66918" w14:textId="77777777" w:rsidR="007C6508" w:rsidRDefault="007C6508" w:rsidP="00593F45">
      <w:pPr>
        <w:spacing w:after="0"/>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ngs">
    <w:altName w:val="MS Gothic"/>
    <w:panose1 w:val="00000000000000000000"/>
    <w:charset w:val="00"/>
    <w:family w:val="roman"/>
    <w:notTrueType/>
    <w:pitch w:val="default"/>
    <w:sig w:usb0="00000003" w:usb1="00000000" w:usb2="00000000" w:usb3="00000000" w:csb0="00000001" w:csb1="00000000"/>
  </w:font>
  <w:font w:name="Microsoft Uighur">
    <w:charset w:val="00"/>
    <w:family w:val="auto"/>
    <w:pitch w:val="variable"/>
    <w:sig w:usb0="80002023" w:usb1="80000002" w:usb2="00000008" w:usb3="00000000" w:csb0="0000004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Grande">
    <w:altName w:val="Times New Roman"/>
    <w:charset w:val="00"/>
    <w:family w:val="auto"/>
    <w:pitch w:val="variable"/>
    <w:sig w:usb0="00000000" w:usb1="5000A1FF" w:usb2="00000000" w:usb3="00000000" w:csb0="000001BF" w:csb1="00000000"/>
  </w:font>
  <w:font w:name="Batang">
    <w:altName w:val="바탕"/>
    <w:panose1 w:val="02030600000101010101"/>
    <w:charset w:val="81"/>
    <w:family w:val="auto"/>
    <w:notTrueType/>
    <w:pitch w:val="fixed"/>
    <w:sig w:usb0="00000001" w:usb1="09060000" w:usb2="00000010" w:usb3="00000000" w:csb0="00080000" w:csb1="00000000"/>
  </w:font>
  <w:font w:name="Gill Sans">
    <w:altName w:val="Segoe UI"/>
    <w:charset w:val="00"/>
    <w:family w:val="auto"/>
    <w:pitch w:val="variable"/>
    <w:sig w:usb0="80000267" w:usb1="00000000" w:usb2="00000000" w:usb3="00000000" w:csb0="000001F7"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游明朝"/>
    <w:panose1 w:val="00000000000000000000"/>
    <w:charset w:val="8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C96CAE6" w14:textId="77777777" w:rsidR="00E84451" w:rsidRDefault="00E84451" w:rsidP="004C7504">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0FF29A5F" w14:textId="77777777" w:rsidR="00E84451" w:rsidRDefault="00E84451" w:rsidP="006050B1">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B51D0B1" w14:textId="1CA0D0AD" w:rsidR="00E84451" w:rsidRDefault="00E84451" w:rsidP="004C7504">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196EF7">
      <w:rPr>
        <w:rStyle w:val="Nmerodepgina"/>
        <w:noProof/>
      </w:rPr>
      <w:t>2</w:t>
    </w:r>
    <w:r>
      <w:rPr>
        <w:rStyle w:val="Nmerodepgina"/>
      </w:rPr>
      <w:fldChar w:fldCharType="end"/>
    </w:r>
  </w:p>
  <w:p w14:paraId="733FB3FF" w14:textId="32F8B43F" w:rsidR="00D2042A" w:rsidRPr="00BA26C4" w:rsidRDefault="00D2042A" w:rsidP="00D2042A">
    <w:pPr>
      <w:spacing w:after="0"/>
      <w:jc w:val="center"/>
      <w:rPr>
        <w:rFonts w:ascii="Arial" w:eastAsia="Times New Roman" w:hAnsi="Arial" w:cs="Arial"/>
        <w:b/>
        <w:color w:val="002060"/>
        <w:sz w:val="16"/>
        <w:szCs w:val="16"/>
        <w:lang w:val="ca-ES" w:eastAsia="en-US"/>
      </w:rPr>
    </w:pPr>
    <w:r w:rsidRPr="00BA26C4">
      <w:rPr>
        <w:rFonts w:ascii="Arial" w:eastAsia="Times New Roman" w:hAnsi="Arial" w:cs="Arial"/>
        <w:b/>
        <w:color w:val="002060"/>
        <w:sz w:val="16"/>
        <w:szCs w:val="16"/>
        <w:lang w:val="ca-ES" w:eastAsia="en-US"/>
      </w:rPr>
      <w:t>Més informació i entrevistes:</w:t>
    </w:r>
  </w:p>
  <w:p w14:paraId="28B6CA44" w14:textId="77777777" w:rsidR="00D2042A" w:rsidRPr="00BA26C4" w:rsidRDefault="00D2042A" w:rsidP="00D2042A">
    <w:pPr>
      <w:spacing w:after="0"/>
      <w:jc w:val="center"/>
      <w:rPr>
        <w:rFonts w:ascii="Arial" w:eastAsia="Times New Roman" w:hAnsi="Arial" w:cs="Arial"/>
        <w:sz w:val="16"/>
        <w:szCs w:val="16"/>
        <w:lang w:val="ca-ES" w:eastAsia="en-US"/>
      </w:rPr>
    </w:pPr>
    <w:r w:rsidRPr="00BA26C4">
      <w:rPr>
        <w:rFonts w:ascii="Arial" w:eastAsia="Times New Roman" w:hAnsi="Arial" w:cs="Arial"/>
        <w:sz w:val="16"/>
        <w:szCs w:val="16"/>
        <w:lang w:val="ca-ES" w:eastAsia="en-US"/>
      </w:rPr>
      <w:t xml:space="preserve">Elena </w:t>
    </w:r>
    <w:proofErr w:type="spellStart"/>
    <w:r w:rsidRPr="00BA26C4">
      <w:rPr>
        <w:rFonts w:ascii="Arial" w:eastAsia="Times New Roman" w:hAnsi="Arial" w:cs="Arial"/>
        <w:sz w:val="16"/>
        <w:szCs w:val="16"/>
        <w:lang w:val="ca-ES" w:eastAsia="en-US"/>
      </w:rPr>
      <w:t>Señor</w:t>
    </w:r>
    <w:proofErr w:type="spellEnd"/>
    <w:r w:rsidRPr="00BA26C4">
      <w:rPr>
        <w:rFonts w:ascii="Arial" w:eastAsia="Times New Roman" w:hAnsi="Arial" w:cs="Arial"/>
        <w:sz w:val="16"/>
        <w:szCs w:val="16"/>
        <w:lang w:val="ca-ES" w:eastAsia="en-US"/>
      </w:rPr>
      <w:t xml:space="preserve">: 686 023 500 – </w:t>
    </w:r>
    <w:hyperlink r:id="rId1" w:history="1">
      <w:r w:rsidRPr="00BA26C4">
        <w:rPr>
          <w:rStyle w:val="Hipervnculo"/>
          <w:rFonts w:ascii="Arial" w:eastAsia="Times New Roman" w:hAnsi="Arial" w:cs="Arial"/>
          <w:sz w:val="16"/>
          <w:szCs w:val="16"/>
          <w:lang w:val="ca-ES" w:eastAsia="en-US"/>
        </w:rPr>
        <w:t>medios@manosunidas.org</w:t>
      </w:r>
    </w:hyperlink>
  </w:p>
  <w:p w14:paraId="077A4C2D" w14:textId="77777777" w:rsidR="00D2042A" w:rsidRPr="00BA26C4" w:rsidRDefault="00D2042A" w:rsidP="00D2042A">
    <w:pPr>
      <w:spacing w:after="0"/>
      <w:jc w:val="center"/>
      <w:rPr>
        <w:rFonts w:ascii="Arial" w:eastAsia="Times New Roman" w:hAnsi="Arial" w:cs="Arial"/>
        <w:sz w:val="16"/>
        <w:szCs w:val="16"/>
        <w:lang w:val="ca-ES" w:eastAsia="en-US"/>
      </w:rPr>
    </w:pPr>
    <w:r w:rsidRPr="00BA26C4">
      <w:rPr>
        <w:rFonts w:ascii="Arial" w:eastAsia="Times New Roman" w:hAnsi="Arial" w:cs="Arial"/>
        <w:sz w:val="16"/>
        <w:szCs w:val="16"/>
        <w:lang w:val="ca-ES" w:eastAsia="en-US"/>
      </w:rPr>
      <w:t xml:space="preserve">Marta </w:t>
    </w:r>
    <w:proofErr w:type="spellStart"/>
    <w:r w:rsidRPr="00BA26C4">
      <w:rPr>
        <w:rFonts w:ascii="Arial" w:eastAsia="Times New Roman" w:hAnsi="Arial" w:cs="Arial"/>
        <w:sz w:val="16"/>
        <w:szCs w:val="16"/>
        <w:lang w:val="ca-ES" w:eastAsia="en-US"/>
      </w:rPr>
      <w:t>Carreño</w:t>
    </w:r>
    <w:proofErr w:type="spellEnd"/>
    <w:r w:rsidRPr="00BA26C4">
      <w:rPr>
        <w:rFonts w:ascii="Arial" w:eastAsia="Times New Roman" w:hAnsi="Arial" w:cs="Arial"/>
        <w:sz w:val="16"/>
        <w:szCs w:val="16"/>
        <w:lang w:val="ca-ES" w:eastAsia="en-US"/>
      </w:rPr>
      <w:t xml:space="preserve"> Guerra: 91 308 20 20 i (+ 34) 609 008 231 – </w:t>
    </w:r>
    <w:hyperlink r:id="rId2" w:history="1">
      <w:r w:rsidRPr="00BA26C4">
        <w:rPr>
          <w:rStyle w:val="Hipervnculo"/>
          <w:rFonts w:ascii="Arial" w:eastAsia="Times New Roman" w:hAnsi="Arial" w:cs="Arial"/>
          <w:sz w:val="16"/>
          <w:szCs w:val="16"/>
          <w:lang w:val="ca-ES" w:eastAsia="en-US"/>
        </w:rPr>
        <w:t>redaccion@manosunidas.org</w:t>
      </w:r>
    </w:hyperlink>
  </w:p>
  <w:p w14:paraId="79C91A09" w14:textId="77777777" w:rsidR="00D2042A" w:rsidRPr="00BA26C4" w:rsidRDefault="00D2042A" w:rsidP="00D2042A">
    <w:pPr>
      <w:spacing w:after="0"/>
      <w:jc w:val="center"/>
      <w:rPr>
        <w:rFonts w:ascii="Arial" w:eastAsia="Times New Roman" w:hAnsi="Arial" w:cs="Arial"/>
        <w:sz w:val="16"/>
        <w:szCs w:val="16"/>
        <w:lang w:val="ca-ES" w:eastAsia="en-US"/>
      </w:rPr>
    </w:pPr>
    <w:r w:rsidRPr="00BA26C4">
      <w:rPr>
        <w:rFonts w:ascii="Arial" w:eastAsia="Times New Roman" w:hAnsi="Arial" w:cs="Arial"/>
        <w:sz w:val="16"/>
        <w:szCs w:val="16"/>
        <w:lang w:val="ca-ES" w:eastAsia="en-US"/>
      </w:rPr>
      <w:t xml:space="preserve">Ángel Cano: 91 308 20 20 i (+34) 690 164 887 – </w:t>
    </w:r>
    <w:hyperlink r:id="rId3" w:history="1">
      <w:r w:rsidRPr="00BA26C4">
        <w:rPr>
          <w:rStyle w:val="Hipervnculo"/>
          <w:rFonts w:ascii="Arial" w:eastAsia="Times New Roman" w:hAnsi="Arial" w:cs="Arial"/>
          <w:sz w:val="16"/>
          <w:szCs w:val="16"/>
          <w:lang w:val="ca-ES" w:eastAsia="en-US"/>
        </w:rPr>
        <w:t>contenidos@manosunidas.org</w:t>
      </w:r>
    </w:hyperlink>
  </w:p>
  <w:p w14:paraId="0CC000DA" w14:textId="4E949D0A" w:rsidR="00E84451" w:rsidRDefault="007C6508" w:rsidP="0017080B">
    <w:pPr>
      <w:pStyle w:val="Piedepgina"/>
      <w:ind w:right="360"/>
      <w:jc w:val="center"/>
      <w:rPr>
        <w:rFonts w:ascii="Arial" w:hAnsi="Arial" w:cs="Arial"/>
        <w:sz w:val="18"/>
        <w:szCs w:val="18"/>
      </w:rPr>
    </w:pPr>
    <w:hyperlink r:id="rId4" w:history="1">
      <w:r w:rsidR="00623380" w:rsidRPr="00BA26C4">
        <w:rPr>
          <w:rStyle w:val="Hipervnculo"/>
          <w:rFonts w:ascii="Arial" w:hAnsi="Arial" w:cs="Arial"/>
          <w:b/>
          <w:bCs/>
          <w:sz w:val="16"/>
          <w:szCs w:val="16"/>
        </w:rPr>
        <w:t>www.mansunides.org</w:t>
      </w:r>
    </w:hyperlink>
    <w:r w:rsidR="00585A40">
      <w:rPr>
        <w:rFonts w:ascii="Arial" w:hAnsi="Arial" w:cs="Arial"/>
        <w:sz w:val="18"/>
        <w:szCs w:val="18"/>
      </w:rPr>
      <w:t xml:space="preserve"> </w:t>
    </w:r>
    <w:r w:rsidR="00E84451">
      <w:rPr>
        <w:rFonts w:ascii="Arial" w:hAnsi="Arial" w:cs="Arial"/>
        <w:noProof/>
        <w:sz w:val="18"/>
        <w:szCs w:val="18"/>
        <w:lang w:val="es-ES" w:eastAsia="es-ES"/>
      </w:rPr>
      <w:drawing>
        <wp:inline distT="0" distB="0" distL="0" distR="0" wp14:anchorId="0235D715" wp14:editId="6688E93D">
          <wp:extent cx="104775" cy="104775"/>
          <wp:effectExtent l="0" t="0" r="0" b="0"/>
          <wp:docPr id="221" name="Imagen 221">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04775" cy="104775"/>
                  </a:xfrm>
                  <a:prstGeom prst="rect">
                    <a:avLst/>
                  </a:prstGeom>
                  <a:noFill/>
                  <a:ln>
                    <a:noFill/>
                  </a:ln>
                </pic:spPr>
              </pic:pic>
            </a:graphicData>
          </a:graphic>
        </wp:inline>
      </w:drawing>
    </w:r>
    <w:r w:rsidR="00E84451">
      <w:rPr>
        <w:rFonts w:ascii="Arial" w:hAnsi="Arial" w:cs="Arial"/>
        <w:sz w:val="18"/>
        <w:szCs w:val="18"/>
      </w:rPr>
      <w:t xml:space="preserve"> </w:t>
    </w:r>
    <w:r w:rsidR="00E84451">
      <w:rPr>
        <w:rFonts w:ascii="Arial" w:hAnsi="Arial" w:cs="Arial"/>
        <w:noProof/>
        <w:sz w:val="18"/>
        <w:szCs w:val="18"/>
        <w:lang w:val="es-ES" w:eastAsia="es-ES"/>
      </w:rPr>
      <w:drawing>
        <wp:inline distT="0" distB="0" distL="0" distR="0" wp14:anchorId="2D68B43D" wp14:editId="24D741EF">
          <wp:extent cx="104775" cy="104775"/>
          <wp:effectExtent l="0" t="0" r="0" b="0"/>
          <wp:docPr id="222" name="Imagen 3">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04775" cy="104775"/>
                  </a:xfrm>
                  <a:prstGeom prst="rect">
                    <a:avLst/>
                  </a:prstGeom>
                  <a:noFill/>
                  <a:ln>
                    <a:noFill/>
                  </a:ln>
                </pic:spPr>
              </pic:pic>
            </a:graphicData>
          </a:graphic>
        </wp:inline>
      </w:drawing>
    </w:r>
    <w:r w:rsidR="00E84451">
      <w:rPr>
        <w:rFonts w:ascii="Arial" w:hAnsi="Arial" w:cs="Arial"/>
        <w:sz w:val="18"/>
        <w:szCs w:val="18"/>
      </w:rPr>
      <w:t xml:space="preserve"> </w:t>
    </w:r>
    <w:r w:rsidR="00E84451">
      <w:rPr>
        <w:rFonts w:ascii="Arial" w:hAnsi="Arial" w:cs="Arial"/>
        <w:noProof/>
        <w:sz w:val="18"/>
        <w:szCs w:val="18"/>
        <w:lang w:val="es-ES" w:eastAsia="es-ES"/>
      </w:rPr>
      <w:drawing>
        <wp:inline distT="0" distB="0" distL="0" distR="0" wp14:anchorId="71092305" wp14:editId="069175AD">
          <wp:extent cx="104775" cy="104775"/>
          <wp:effectExtent l="0" t="0" r="0" b="0"/>
          <wp:docPr id="223" name="Imagen 4">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04775" cy="104775"/>
                  </a:xfrm>
                  <a:prstGeom prst="rect">
                    <a:avLst/>
                  </a:prstGeom>
                  <a:noFill/>
                  <a:ln>
                    <a:noFill/>
                  </a:ln>
                </pic:spPr>
              </pic:pic>
            </a:graphicData>
          </a:graphic>
        </wp:inline>
      </w:drawing>
    </w:r>
    <w:r w:rsidR="00E84451">
      <w:t xml:space="preserve"> </w:t>
    </w:r>
    <w:r w:rsidR="00E84451">
      <w:rPr>
        <w:rFonts w:ascii="Times New Roman" w:hAnsi="Times New Roman" w:cs="Times New Roman"/>
        <w:noProof/>
        <w:color w:val="0000FF"/>
        <w:lang w:val="es-ES" w:eastAsia="es-ES"/>
      </w:rPr>
      <w:drawing>
        <wp:inline distT="0" distB="0" distL="0" distR="0" wp14:anchorId="155C0EE5" wp14:editId="07B41EA4">
          <wp:extent cx="114300" cy="114300"/>
          <wp:effectExtent l="0" t="0" r="0" b="0"/>
          <wp:docPr id="224" name="Imagen 224" descr="image003">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00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14300" cy="114300"/>
                  </a:xfrm>
                  <a:prstGeom prst="rect">
                    <a:avLst/>
                  </a:prstGeom>
                  <a:noFill/>
                  <a:ln>
                    <a:noFill/>
                  </a:ln>
                </pic:spPr>
              </pic:pic>
            </a:graphicData>
          </a:graphic>
        </wp:inline>
      </w:drawing>
    </w:r>
  </w:p>
  <w:p w14:paraId="3CED6A10" w14:textId="77777777" w:rsidR="00E84451" w:rsidRPr="00E73B9A" w:rsidRDefault="00E84451" w:rsidP="00E73B9A">
    <w:pPr>
      <w:pStyle w:val="Piedepgina"/>
      <w:rPr>
        <w:rFonts w:cs="Times New Roman"/>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39DA66C" w14:textId="77777777" w:rsidR="007C6508" w:rsidRDefault="007C6508" w:rsidP="00593F45">
      <w:pPr>
        <w:spacing w:after="0"/>
        <w:rPr>
          <w:rFonts w:cs="Times New Roman"/>
        </w:rPr>
      </w:pPr>
      <w:r>
        <w:rPr>
          <w:rFonts w:cs="Times New Roman"/>
        </w:rPr>
        <w:separator/>
      </w:r>
    </w:p>
  </w:footnote>
  <w:footnote w:type="continuationSeparator" w:id="0">
    <w:p w14:paraId="74DA8D04" w14:textId="77777777" w:rsidR="007C6508" w:rsidRDefault="007C6508" w:rsidP="00593F45">
      <w:pPr>
        <w:spacing w:after="0"/>
        <w:rPr>
          <w:rFonts w:cs="Times New Roman"/>
        </w:rPr>
      </w:pPr>
      <w:r>
        <w:rPr>
          <w:rFonts w:cs="Times New Roman"/>
        </w:rP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0D9A87A" w14:textId="1AE82864" w:rsidR="00E84451" w:rsidRDefault="00623380" w:rsidP="00623380">
    <w:pPr>
      <w:pStyle w:val="Encabezado"/>
      <w:ind w:left="-1134"/>
      <w:jc w:val="right"/>
      <w:rPr>
        <w:rFonts w:ascii="Gill Sans" w:hAnsi="Gill Sans" w:cs="Gill Sans"/>
        <w:color w:val="00338E"/>
      </w:rPr>
    </w:pPr>
    <w:r>
      <w:rPr>
        <w:rFonts w:ascii="Gill Sans" w:hAnsi="Gill Sans" w:cs="Gill Sans"/>
        <w:noProof/>
        <w:color w:val="00338E"/>
        <w:lang w:val="es-ES" w:eastAsia="es-ES"/>
      </w:rPr>
      <w:drawing>
        <wp:inline distT="0" distB="0" distL="0" distR="0" wp14:anchorId="57624537" wp14:editId="56511869">
          <wp:extent cx="6743700" cy="894506"/>
          <wp:effectExtent l="0" t="0" r="0" b="1270"/>
          <wp:docPr id="1"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_120x42_2021-cat.jpg"/>
                  <pic:cNvPicPr/>
                </pic:nvPicPr>
                <pic:blipFill>
                  <a:blip r:embed="rId1">
                    <a:extLst>
                      <a:ext uri="{28A0092B-C50C-407E-A947-70E740481C1C}">
                        <a14:useLocalDpi xmlns:a14="http://schemas.microsoft.com/office/drawing/2010/main" val="0"/>
                      </a:ext>
                    </a:extLst>
                  </a:blip>
                  <a:stretch>
                    <a:fillRect/>
                  </a:stretch>
                </pic:blipFill>
                <pic:spPr>
                  <a:xfrm>
                    <a:off x="0" y="0"/>
                    <a:ext cx="6744372" cy="894595"/>
                  </a:xfrm>
                  <a:prstGeom prst="rect">
                    <a:avLst/>
                  </a:prstGeom>
                </pic:spPr>
              </pic:pic>
            </a:graphicData>
          </a:graphic>
        </wp:inline>
      </w:drawing>
    </w:r>
  </w:p>
  <w:p w14:paraId="5652EFF9" w14:textId="77777777" w:rsidR="00E84451" w:rsidRDefault="00E84451" w:rsidP="00481798">
    <w:pPr>
      <w:pStyle w:val="Encabezado"/>
      <w:jc w:val="right"/>
      <w:rPr>
        <w:rFonts w:ascii="Arial" w:hAnsi="Arial" w:cs="Arial"/>
        <w:color w:val="00338E"/>
      </w:rPr>
    </w:pPr>
  </w:p>
  <w:p w14:paraId="439961B3" w14:textId="177CE9EB" w:rsidR="00E84451" w:rsidRDefault="00E84451" w:rsidP="00940FE2">
    <w:pPr>
      <w:jc w:val="right"/>
    </w:pPr>
    <w:r w:rsidRPr="00590B4E">
      <w:rPr>
        <w:rFonts w:ascii="Calibri" w:hAnsi="Calibri"/>
        <w:noProof/>
        <w:lang w:val="es-ES" w:eastAsia="es-ES"/>
      </w:rPr>
      <mc:AlternateContent>
        <mc:Choice Requires="wps">
          <w:drawing>
            <wp:anchor distT="0" distB="0" distL="114300" distR="114300" simplePos="0" relativeHeight="251656704" behindDoc="0" locked="0" layoutInCell="1" allowOverlap="1" wp14:anchorId="138F8933" wp14:editId="048F22C7">
              <wp:simplePos x="0" y="0"/>
              <wp:positionH relativeFrom="column">
                <wp:posOffset>53340</wp:posOffset>
              </wp:positionH>
              <wp:positionV relativeFrom="paragraph">
                <wp:posOffset>229870</wp:posOffset>
              </wp:positionV>
              <wp:extent cx="5334000" cy="0"/>
              <wp:effectExtent l="9525" t="9525" r="9525" b="9525"/>
              <wp:wrapNone/>
              <wp:docPr id="5" name="Conector recto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334000" cy="0"/>
                      </a:xfrm>
                      <a:prstGeom prst="line">
                        <a:avLst/>
                      </a:prstGeom>
                      <a:noFill/>
                      <a:ln w="9525">
                        <a:solidFill>
                          <a:srgbClr val="4579B8"/>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line w14:anchorId="406EDA79" id="Conector recto 2" o:spid="_x0000_s1026" style="position:absolute;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2pt,18.1pt" to="424.2pt,18.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" strokecolor="#4579b8"/>
          </w:pict>
        </mc:Fallback>
      </mc:AlternateContent>
    </w:r>
    <w:r w:rsidR="00623380">
      <w:rPr>
        <w:rFonts w:ascii="Calibri" w:hAnsi="Calibri" w:cs="Arial"/>
        <w:color w:val="00338E"/>
      </w:rPr>
      <w:t>N</w:t>
    </w:r>
    <w:r w:rsidR="00E85314">
      <w:rPr>
        <w:rFonts w:ascii="Calibri" w:hAnsi="Calibri" w:cs="Arial"/>
        <w:color w:val="00338E"/>
      </w:rPr>
      <w:t xml:space="preserve">OTA </w:t>
    </w:r>
    <w:r w:rsidR="006A3989">
      <w:rPr>
        <w:rFonts w:ascii="Calibri" w:hAnsi="Calibri" w:cs="Arial"/>
        <w:color w:val="00338E"/>
      </w:rPr>
      <w:t>DE PREM</w:t>
    </w:r>
    <w:r>
      <w:rPr>
        <w:rFonts w:ascii="Calibri" w:hAnsi="Calibri" w:cs="Arial"/>
        <w:color w:val="00338E"/>
      </w:rPr>
      <w:t>SA</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F02C24"/>
    <w:multiLevelType w:val="hybridMultilevel"/>
    <w:tmpl w:val="5B4270D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nsid w:val="023315EF"/>
    <w:multiLevelType w:val="hybridMultilevel"/>
    <w:tmpl w:val="730C1E28"/>
    <w:lvl w:ilvl="0" w:tplc="0C0A000F">
      <w:start w:val="1"/>
      <w:numFmt w:val="decimal"/>
      <w:lvlText w:val="%1."/>
      <w:lvlJc w:val="left"/>
      <w:pPr>
        <w:tabs>
          <w:tab w:val="num" w:pos="720"/>
        </w:tabs>
        <w:ind w:left="720" w:hanging="360"/>
      </w:pPr>
      <w:rPr>
        <w:rFonts w:cs="Times New Roman" w:hint="default"/>
      </w:rPr>
    </w:lvl>
    <w:lvl w:ilvl="1" w:tplc="0C0A0003">
      <w:start w:val="1"/>
      <w:numFmt w:val="bullet"/>
      <w:lvlText w:val="o"/>
      <w:lvlJc w:val="left"/>
      <w:pPr>
        <w:tabs>
          <w:tab w:val="num" w:pos="1440"/>
        </w:tabs>
        <w:ind w:left="1440" w:hanging="360"/>
      </w:pPr>
      <w:rPr>
        <w:rFonts w:ascii="Courier New" w:hAnsi="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2">
    <w:nsid w:val="044B6D49"/>
    <w:multiLevelType w:val="hybridMultilevel"/>
    <w:tmpl w:val="B4CEE894"/>
    <w:lvl w:ilvl="0" w:tplc="ABEE3518">
      <w:numFmt w:val="bullet"/>
      <w:lvlText w:val="-"/>
      <w:lvlJc w:val="left"/>
      <w:pPr>
        <w:ind w:left="720" w:hanging="360"/>
      </w:pPr>
      <w:rPr>
        <w:rFonts w:ascii="Cambria" w:eastAsia="MS Minngs" w:hAnsi="Cambria" w:hint="default"/>
      </w:rPr>
    </w:lvl>
    <w:lvl w:ilvl="1" w:tplc="0C0A0003">
      <w:start w:val="1"/>
      <w:numFmt w:val="bullet"/>
      <w:lvlText w:val="o"/>
      <w:lvlJc w:val="left"/>
      <w:pPr>
        <w:ind w:left="1440" w:hanging="360"/>
      </w:pPr>
      <w:rPr>
        <w:rFonts w:ascii="Courier New" w:hAnsi="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hint="default"/>
      </w:rPr>
    </w:lvl>
    <w:lvl w:ilvl="8" w:tplc="0C0A0005">
      <w:start w:val="1"/>
      <w:numFmt w:val="bullet"/>
      <w:lvlText w:val=""/>
      <w:lvlJc w:val="left"/>
      <w:pPr>
        <w:ind w:left="6480" w:hanging="360"/>
      </w:pPr>
      <w:rPr>
        <w:rFonts w:ascii="Wingdings" w:hAnsi="Wingdings" w:hint="default"/>
      </w:rPr>
    </w:lvl>
  </w:abstractNum>
  <w:abstractNum w:abstractNumId="3">
    <w:nsid w:val="07BE257E"/>
    <w:multiLevelType w:val="hybridMultilevel"/>
    <w:tmpl w:val="0566759E"/>
    <w:lvl w:ilvl="0" w:tplc="ABEE3518">
      <w:numFmt w:val="bullet"/>
      <w:lvlText w:val="-"/>
      <w:lvlJc w:val="left"/>
      <w:pPr>
        <w:ind w:left="720" w:hanging="360"/>
      </w:pPr>
      <w:rPr>
        <w:rFonts w:ascii="Cambria" w:eastAsia="MS Minngs" w:hAnsi="Cambria" w:hint="default"/>
      </w:rPr>
    </w:lvl>
    <w:lvl w:ilvl="1" w:tplc="0C0A0003">
      <w:start w:val="1"/>
      <w:numFmt w:val="bullet"/>
      <w:lvlText w:val="o"/>
      <w:lvlJc w:val="left"/>
      <w:pPr>
        <w:ind w:left="1440" w:hanging="360"/>
      </w:pPr>
      <w:rPr>
        <w:rFonts w:ascii="Courier New" w:hAnsi="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hint="default"/>
      </w:rPr>
    </w:lvl>
    <w:lvl w:ilvl="8" w:tplc="0C0A0005">
      <w:start w:val="1"/>
      <w:numFmt w:val="bullet"/>
      <w:lvlText w:val=""/>
      <w:lvlJc w:val="left"/>
      <w:pPr>
        <w:ind w:left="6480" w:hanging="360"/>
      </w:pPr>
      <w:rPr>
        <w:rFonts w:ascii="Wingdings" w:hAnsi="Wingdings" w:hint="default"/>
      </w:rPr>
    </w:lvl>
  </w:abstractNum>
  <w:abstractNum w:abstractNumId="4">
    <w:nsid w:val="09AE13B2"/>
    <w:multiLevelType w:val="hybridMultilevel"/>
    <w:tmpl w:val="741A98D0"/>
    <w:lvl w:ilvl="0" w:tplc="0C0A0001">
      <w:start w:val="1"/>
      <w:numFmt w:val="bullet"/>
      <w:lvlText w:val=""/>
      <w:lvlJc w:val="left"/>
      <w:pPr>
        <w:tabs>
          <w:tab w:val="num" w:pos="720"/>
        </w:tabs>
        <w:ind w:left="720" w:hanging="360"/>
      </w:pPr>
      <w:rPr>
        <w:rFonts w:ascii="Symbol" w:hAnsi="Symbol" w:hint="default"/>
      </w:rPr>
    </w:lvl>
    <w:lvl w:ilvl="1" w:tplc="0C0A0003">
      <w:start w:val="1"/>
      <w:numFmt w:val="bullet"/>
      <w:lvlText w:val="o"/>
      <w:lvlJc w:val="left"/>
      <w:pPr>
        <w:tabs>
          <w:tab w:val="num" w:pos="1440"/>
        </w:tabs>
        <w:ind w:left="1440" w:hanging="360"/>
      </w:pPr>
      <w:rPr>
        <w:rFonts w:ascii="Courier New" w:hAnsi="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5">
    <w:nsid w:val="11331521"/>
    <w:multiLevelType w:val="multilevel"/>
    <w:tmpl w:val="9B242E3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12406657"/>
    <w:multiLevelType w:val="hybridMultilevel"/>
    <w:tmpl w:val="B01A634A"/>
    <w:lvl w:ilvl="0" w:tplc="ABEE3518">
      <w:numFmt w:val="bullet"/>
      <w:lvlText w:val="-"/>
      <w:lvlJc w:val="left"/>
      <w:pPr>
        <w:ind w:left="720" w:hanging="360"/>
      </w:pPr>
      <w:rPr>
        <w:rFonts w:ascii="Cambria" w:eastAsia="MS Minngs" w:hAnsi="Cambria" w:hint="default"/>
      </w:rPr>
    </w:lvl>
    <w:lvl w:ilvl="1" w:tplc="0C0A0003">
      <w:start w:val="1"/>
      <w:numFmt w:val="bullet"/>
      <w:lvlText w:val="o"/>
      <w:lvlJc w:val="left"/>
      <w:pPr>
        <w:ind w:left="1440" w:hanging="360"/>
      </w:pPr>
      <w:rPr>
        <w:rFonts w:ascii="Courier New" w:hAnsi="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hint="default"/>
      </w:rPr>
    </w:lvl>
    <w:lvl w:ilvl="8" w:tplc="0C0A0005">
      <w:start w:val="1"/>
      <w:numFmt w:val="bullet"/>
      <w:lvlText w:val=""/>
      <w:lvlJc w:val="left"/>
      <w:pPr>
        <w:ind w:left="6480" w:hanging="360"/>
      </w:pPr>
      <w:rPr>
        <w:rFonts w:ascii="Wingdings" w:hAnsi="Wingdings" w:hint="default"/>
      </w:rPr>
    </w:lvl>
  </w:abstractNum>
  <w:abstractNum w:abstractNumId="7">
    <w:nsid w:val="14924C38"/>
    <w:multiLevelType w:val="hybridMultilevel"/>
    <w:tmpl w:val="910055A2"/>
    <w:lvl w:ilvl="0" w:tplc="0C0A0001">
      <w:start w:val="1"/>
      <w:numFmt w:val="bullet"/>
      <w:lvlText w:val=""/>
      <w:lvlJc w:val="left"/>
      <w:pPr>
        <w:ind w:left="2136" w:hanging="360"/>
      </w:pPr>
      <w:rPr>
        <w:rFonts w:ascii="Symbol" w:hAnsi="Symbol" w:hint="default"/>
      </w:rPr>
    </w:lvl>
    <w:lvl w:ilvl="1" w:tplc="0C0A0003" w:tentative="1">
      <w:start w:val="1"/>
      <w:numFmt w:val="bullet"/>
      <w:lvlText w:val="o"/>
      <w:lvlJc w:val="left"/>
      <w:pPr>
        <w:ind w:left="2856" w:hanging="360"/>
      </w:pPr>
      <w:rPr>
        <w:rFonts w:ascii="Courier New" w:hAnsi="Courier New" w:cs="Courier New" w:hint="default"/>
      </w:rPr>
    </w:lvl>
    <w:lvl w:ilvl="2" w:tplc="0C0A0005" w:tentative="1">
      <w:start w:val="1"/>
      <w:numFmt w:val="bullet"/>
      <w:lvlText w:val=""/>
      <w:lvlJc w:val="left"/>
      <w:pPr>
        <w:ind w:left="3576" w:hanging="360"/>
      </w:pPr>
      <w:rPr>
        <w:rFonts w:ascii="Wingdings" w:hAnsi="Wingdings" w:hint="default"/>
      </w:rPr>
    </w:lvl>
    <w:lvl w:ilvl="3" w:tplc="0C0A0001" w:tentative="1">
      <w:start w:val="1"/>
      <w:numFmt w:val="bullet"/>
      <w:lvlText w:val=""/>
      <w:lvlJc w:val="left"/>
      <w:pPr>
        <w:ind w:left="4296" w:hanging="360"/>
      </w:pPr>
      <w:rPr>
        <w:rFonts w:ascii="Symbol" w:hAnsi="Symbol" w:hint="default"/>
      </w:rPr>
    </w:lvl>
    <w:lvl w:ilvl="4" w:tplc="0C0A0003" w:tentative="1">
      <w:start w:val="1"/>
      <w:numFmt w:val="bullet"/>
      <w:lvlText w:val="o"/>
      <w:lvlJc w:val="left"/>
      <w:pPr>
        <w:ind w:left="5016" w:hanging="360"/>
      </w:pPr>
      <w:rPr>
        <w:rFonts w:ascii="Courier New" w:hAnsi="Courier New" w:cs="Courier New" w:hint="default"/>
      </w:rPr>
    </w:lvl>
    <w:lvl w:ilvl="5" w:tplc="0C0A0005" w:tentative="1">
      <w:start w:val="1"/>
      <w:numFmt w:val="bullet"/>
      <w:lvlText w:val=""/>
      <w:lvlJc w:val="left"/>
      <w:pPr>
        <w:ind w:left="5736" w:hanging="360"/>
      </w:pPr>
      <w:rPr>
        <w:rFonts w:ascii="Wingdings" w:hAnsi="Wingdings" w:hint="default"/>
      </w:rPr>
    </w:lvl>
    <w:lvl w:ilvl="6" w:tplc="0C0A0001" w:tentative="1">
      <w:start w:val="1"/>
      <w:numFmt w:val="bullet"/>
      <w:lvlText w:val=""/>
      <w:lvlJc w:val="left"/>
      <w:pPr>
        <w:ind w:left="6456" w:hanging="360"/>
      </w:pPr>
      <w:rPr>
        <w:rFonts w:ascii="Symbol" w:hAnsi="Symbol" w:hint="default"/>
      </w:rPr>
    </w:lvl>
    <w:lvl w:ilvl="7" w:tplc="0C0A0003" w:tentative="1">
      <w:start w:val="1"/>
      <w:numFmt w:val="bullet"/>
      <w:lvlText w:val="o"/>
      <w:lvlJc w:val="left"/>
      <w:pPr>
        <w:ind w:left="7176" w:hanging="360"/>
      </w:pPr>
      <w:rPr>
        <w:rFonts w:ascii="Courier New" w:hAnsi="Courier New" w:cs="Courier New" w:hint="default"/>
      </w:rPr>
    </w:lvl>
    <w:lvl w:ilvl="8" w:tplc="0C0A0005" w:tentative="1">
      <w:start w:val="1"/>
      <w:numFmt w:val="bullet"/>
      <w:lvlText w:val=""/>
      <w:lvlJc w:val="left"/>
      <w:pPr>
        <w:ind w:left="7896" w:hanging="360"/>
      </w:pPr>
      <w:rPr>
        <w:rFonts w:ascii="Wingdings" w:hAnsi="Wingdings" w:hint="default"/>
      </w:rPr>
    </w:lvl>
  </w:abstractNum>
  <w:abstractNum w:abstractNumId="8">
    <w:nsid w:val="1B8E4E44"/>
    <w:multiLevelType w:val="hybridMultilevel"/>
    <w:tmpl w:val="B7305E1C"/>
    <w:lvl w:ilvl="0" w:tplc="ABEE3518">
      <w:numFmt w:val="bullet"/>
      <w:lvlText w:val="-"/>
      <w:lvlJc w:val="left"/>
      <w:pPr>
        <w:ind w:left="720" w:hanging="360"/>
      </w:pPr>
      <w:rPr>
        <w:rFonts w:ascii="Cambria" w:eastAsia="MS Minngs" w:hAnsi="Cambria" w:hint="default"/>
      </w:rPr>
    </w:lvl>
    <w:lvl w:ilvl="1" w:tplc="0C0A0003">
      <w:start w:val="1"/>
      <w:numFmt w:val="bullet"/>
      <w:lvlText w:val="o"/>
      <w:lvlJc w:val="left"/>
      <w:pPr>
        <w:ind w:left="1440" w:hanging="360"/>
      </w:pPr>
      <w:rPr>
        <w:rFonts w:ascii="Courier New" w:hAnsi="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hint="default"/>
      </w:rPr>
    </w:lvl>
    <w:lvl w:ilvl="8" w:tplc="0C0A0005">
      <w:start w:val="1"/>
      <w:numFmt w:val="bullet"/>
      <w:lvlText w:val=""/>
      <w:lvlJc w:val="left"/>
      <w:pPr>
        <w:ind w:left="6480" w:hanging="360"/>
      </w:pPr>
      <w:rPr>
        <w:rFonts w:ascii="Wingdings" w:hAnsi="Wingdings" w:hint="default"/>
      </w:rPr>
    </w:lvl>
  </w:abstractNum>
  <w:abstractNum w:abstractNumId="9">
    <w:nsid w:val="1CD25C0B"/>
    <w:multiLevelType w:val="multilevel"/>
    <w:tmpl w:val="C28AB6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nsid w:val="1FBE0628"/>
    <w:multiLevelType w:val="hybridMultilevel"/>
    <w:tmpl w:val="CC927146"/>
    <w:lvl w:ilvl="0" w:tplc="996C3270">
      <w:numFmt w:val="bullet"/>
      <w:lvlText w:val=""/>
      <w:lvlJc w:val="left"/>
      <w:pPr>
        <w:ind w:left="720" w:hanging="360"/>
      </w:pPr>
      <w:rPr>
        <w:rFonts w:ascii="Symbol" w:hAnsi="Symbol" w:cs="Microsoft Uighur" w:hint="default"/>
        <w:color w:val="auto"/>
        <w:sz w:val="24"/>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nsid w:val="1FE550A1"/>
    <w:multiLevelType w:val="multilevel"/>
    <w:tmpl w:val="D1C2A5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nsid w:val="220E1DF5"/>
    <w:multiLevelType w:val="hybridMultilevel"/>
    <w:tmpl w:val="E25213A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nsid w:val="2D096C50"/>
    <w:multiLevelType w:val="hybridMultilevel"/>
    <w:tmpl w:val="F3860E38"/>
    <w:lvl w:ilvl="0" w:tplc="ABEE3518">
      <w:numFmt w:val="bullet"/>
      <w:lvlText w:val="-"/>
      <w:lvlJc w:val="left"/>
      <w:pPr>
        <w:ind w:left="720" w:hanging="360"/>
      </w:pPr>
      <w:rPr>
        <w:rFonts w:ascii="Cambria" w:eastAsia="MS Minngs" w:hAnsi="Cambria" w:hint="default"/>
      </w:rPr>
    </w:lvl>
    <w:lvl w:ilvl="1" w:tplc="0C0A0003">
      <w:start w:val="1"/>
      <w:numFmt w:val="bullet"/>
      <w:lvlText w:val="o"/>
      <w:lvlJc w:val="left"/>
      <w:pPr>
        <w:ind w:left="1440" w:hanging="360"/>
      </w:pPr>
      <w:rPr>
        <w:rFonts w:ascii="Courier New" w:hAnsi="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hint="default"/>
      </w:rPr>
    </w:lvl>
    <w:lvl w:ilvl="8" w:tplc="0C0A0005">
      <w:start w:val="1"/>
      <w:numFmt w:val="bullet"/>
      <w:lvlText w:val=""/>
      <w:lvlJc w:val="left"/>
      <w:pPr>
        <w:ind w:left="6480" w:hanging="360"/>
      </w:pPr>
      <w:rPr>
        <w:rFonts w:ascii="Wingdings" w:hAnsi="Wingdings" w:hint="default"/>
      </w:rPr>
    </w:lvl>
  </w:abstractNum>
  <w:abstractNum w:abstractNumId="14">
    <w:nsid w:val="2F6A321F"/>
    <w:multiLevelType w:val="hybridMultilevel"/>
    <w:tmpl w:val="FAA42BF8"/>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5">
    <w:nsid w:val="32B2180E"/>
    <w:multiLevelType w:val="hybridMultilevel"/>
    <w:tmpl w:val="1B108EB0"/>
    <w:lvl w:ilvl="0" w:tplc="996C3270">
      <w:numFmt w:val="bullet"/>
      <w:lvlText w:val=""/>
      <w:lvlJc w:val="left"/>
      <w:pPr>
        <w:ind w:left="5040" w:hanging="360"/>
      </w:pPr>
      <w:rPr>
        <w:rFonts w:ascii="Symbol" w:hAnsi="Symbol" w:cs="Microsoft Uighur" w:hint="default"/>
        <w:color w:val="auto"/>
        <w:sz w:val="24"/>
      </w:rPr>
    </w:lvl>
    <w:lvl w:ilvl="1" w:tplc="0C0A0003" w:tentative="1">
      <w:start w:val="1"/>
      <w:numFmt w:val="bullet"/>
      <w:lvlText w:val="o"/>
      <w:lvlJc w:val="left"/>
      <w:pPr>
        <w:ind w:left="5760" w:hanging="360"/>
      </w:pPr>
      <w:rPr>
        <w:rFonts w:ascii="Courier New" w:hAnsi="Courier New" w:cs="Courier New" w:hint="default"/>
      </w:rPr>
    </w:lvl>
    <w:lvl w:ilvl="2" w:tplc="0C0A0005" w:tentative="1">
      <w:start w:val="1"/>
      <w:numFmt w:val="bullet"/>
      <w:lvlText w:val=""/>
      <w:lvlJc w:val="left"/>
      <w:pPr>
        <w:ind w:left="6480" w:hanging="360"/>
      </w:pPr>
      <w:rPr>
        <w:rFonts w:ascii="Wingdings" w:hAnsi="Wingdings" w:hint="default"/>
      </w:rPr>
    </w:lvl>
    <w:lvl w:ilvl="3" w:tplc="0C0A0001" w:tentative="1">
      <w:start w:val="1"/>
      <w:numFmt w:val="bullet"/>
      <w:lvlText w:val=""/>
      <w:lvlJc w:val="left"/>
      <w:pPr>
        <w:ind w:left="7200" w:hanging="360"/>
      </w:pPr>
      <w:rPr>
        <w:rFonts w:ascii="Symbol" w:hAnsi="Symbol" w:hint="default"/>
      </w:rPr>
    </w:lvl>
    <w:lvl w:ilvl="4" w:tplc="0C0A0003" w:tentative="1">
      <w:start w:val="1"/>
      <w:numFmt w:val="bullet"/>
      <w:lvlText w:val="o"/>
      <w:lvlJc w:val="left"/>
      <w:pPr>
        <w:ind w:left="7920" w:hanging="360"/>
      </w:pPr>
      <w:rPr>
        <w:rFonts w:ascii="Courier New" w:hAnsi="Courier New" w:cs="Courier New" w:hint="default"/>
      </w:rPr>
    </w:lvl>
    <w:lvl w:ilvl="5" w:tplc="0C0A0005" w:tentative="1">
      <w:start w:val="1"/>
      <w:numFmt w:val="bullet"/>
      <w:lvlText w:val=""/>
      <w:lvlJc w:val="left"/>
      <w:pPr>
        <w:ind w:left="8640" w:hanging="360"/>
      </w:pPr>
      <w:rPr>
        <w:rFonts w:ascii="Wingdings" w:hAnsi="Wingdings" w:hint="default"/>
      </w:rPr>
    </w:lvl>
    <w:lvl w:ilvl="6" w:tplc="0C0A0001" w:tentative="1">
      <w:start w:val="1"/>
      <w:numFmt w:val="bullet"/>
      <w:lvlText w:val=""/>
      <w:lvlJc w:val="left"/>
      <w:pPr>
        <w:ind w:left="9360" w:hanging="360"/>
      </w:pPr>
      <w:rPr>
        <w:rFonts w:ascii="Symbol" w:hAnsi="Symbol" w:hint="default"/>
      </w:rPr>
    </w:lvl>
    <w:lvl w:ilvl="7" w:tplc="0C0A0003" w:tentative="1">
      <w:start w:val="1"/>
      <w:numFmt w:val="bullet"/>
      <w:lvlText w:val="o"/>
      <w:lvlJc w:val="left"/>
      <w:pPr>
        <w:ind w:left="10080" w:hanging="360"/>
      </w:pPr>
      <w:rPr>
        <w:rFonts w:ascii="Courier New" w:hAnsi="Courier New" w:cs="Courier New" w:hint="default"/>
      </w:rPr>
    </w:lvl>
    <w:lvl w:ilvl="8" w:tplc="0C0A0005" w:tentative="1">
      <w:start w:val="1"/>
      <w:numFmt w:val="bullet"/>
      <w:lvlText w:val=""/>
      <w:lvlJc w:val="left"/>
      <w:pPr>
        <w:ind w:left="10800" w:hanging="360"/>
      </w:pPr>
      <w:rPr>
        <w:rFonts w:ascii="Wingdings" w:hAnsi="Wingdings" w:hint="default"/>
      </w:rPr>
    </w:lvl>
  </w:abstractNum>
  <w:abstractNum w:abstractNumId="16">
    <w:nsid w:val="332258EA"/>
    <w:multiLevelType w:val="hybridMultilevel"/>
    <w:tmpl w:val="C5281FD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nsid w:val="3396492E"/>
    <w:multiLevelType w:val="hybridMultilevel"/>
    <w:tmpl w:val="C0C4D0D6"/>
    <w:lvl w:ilvl="0" w:tplc="D0FCE8D4">
      <w:numFmt w:val="bullet"/>
      <w:lvlText w:val="-"/>
      <w:lvlJc w:val="left"/>
      <w:pPr>
        <w:ind w:left="720" w:hanging="360"/>
      </w:pPr>
      <w:rPr>
        <w:rFonts w:ascii="Cambria" w:eastAsia="MS Minngs" w:hAnsi="Cambria" w:hint="default"/>
      </w:rPr>
    </w:lvl>
    <w:lvl w:ilvl="1" w:tplc="0C0A0003">
      <w:start w:val="1"/>
      <w:numFmt w:val="bullet"/>
      <w:lvlText w:val="o"/>
      <w:lvlJc w:val="left"/>
      <w:pPr>
        <w:ind w:left="1440" w:hanging="360"/>
      </w:pPr>
      <w:rPr>
        <w:rFonts w:ascii="Courier New" w:hAnsi="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hint="default"/>
      </w:rPr>
    </w:lvl>
    <w:lvl w:ilvl="8" w:tplc="0C0A0005">
      <w:start w:val="1"/>
      <w:numFmt w:val="bullet"/>
      <w:lvlText w:val=""/>
      <w:lvlJc w:val="left"/>
      <w:pPr>
        <w:ind w:left="6480" w:hanging="360"/>
      </w:pPr>
      <w:rPr>
        <w:rFonts w:ascii="Wingdings" w:hAnsi="Wingdings" w:hint="default"/>
      </w:rPr>
    </w:lvl>
  </w:abstractNum>
  <w:abstractNum w:abstractNumId="18">
    <w:nsid w:val="37591AFE"/>
    <w:multiLevelType w:val="hybridMultilevel"/>
    <w:tmpl w:val="5E6CD6AA"/>
    <w:lvl w:ilvl="0" w:tplc="D0FCE8D4">
      <w:numFmt w:val="bullet"/>
      <w:lvlText w:val="-"/>
      <w:lvlJc w:val="left"/>
      <w:pPr>
        <w:ind w:left="1068" w:hanging="360"/>
      </w:pPr>
      <w:rPr>
        <w:rFonts w:ascii="Cambria" w:eastAsia="MS Minngs" w:hAnsi="Cambria" w:hint="default"/>
      </w:rPr>
    </w:lvl>
    <w:lvl w:ilvl="1" w:tplc="0C0A0003">
      <w:start w:val="1"/>
      <w:numFmt w:val="bullet"/>
      <w:lvlText w:val="o"/>
      <w:lvlJc w:val="left"/>
      <w:pPr>
        <w:ind w:left="1788" w:hanging="360"/>
      </w:pPr>
      <w:rPr>
        <w:rFonts w:ascii="Courier New" w:hAnsi="Courier New" w:hint="default"/>
      </w:rPr>
    </w:lvl>
    <w:lvl w:ilvl="2" w:tplc="0C0A0005">
      <w:start w:val="1"/>
      <w:numFmt w:val="bullet"/>
      <w:lvlText w:val=""/>
      <w:lvlJc w:val="left"/>
      <w:pPr>
        <w:ind w:left="2508" w:hanging="360"/>
      </w:pPr>
      <w:rPr>
        <w:rFonts w:ascii="Wingdings" w:hAnsi="Wingdings" w:hint="default"/>
      </w:rPr>
    </w:lvl>
    <w:lvl w:ilvl="3" w:tplc="0C0A0001">
      <w:start w:val="1"/>
      <w:numFmt w:val="bullet"/>
      <w:lvlText w:val=""/>
      <w:lvlJc w:val="left"/>
      <w:pPr>
        <w:ind w:left="3228" w:hanging="360"/>
      </w:pPr>
      <w:rPr>
        <w:rFonts w:ascii="Symbol" w:hAnsi="Symbol" w:hint="default"/>
      </w:rPr>
    </w:lvl>
    <w:lvl w:ilvl="4" w:tplc="0C0A0003">
      <w:start w:val="1"/>
      <w:numFmt w:val="bullet"/>
      <w:lvlText w:val="o"/>
      <w:lvlJc w:val="left"/>
      <w:pPr>
        <w:ind w:left="3948" w:hanging="360"/>
      </w:pPr>
      <w:rPr>
        <w:rFonts w:ascii="Courier New" w:hAnsi="Courier New" w:hint="default"/>
      </w:rPr>
    </w:lvl>
    <w:lvl w:ilvl="5" w:tplc="0C0A0005">
      <w:start w:val="1"/>
      <w:numFmt w:val="bullet"/>
      <w:lvlText w:val=""/>
      <w:lvlJc w:val="left"/>
      <w:pPr>
        <w:ind w:left="4668" w:hanging="360"/>
      </w:pPr>
      <w:rPr>
        <w:rFonts w:ascii="Wingdings" w:hAnsi="Wingdings" w:hint="default"/>
      </w:rPr>
    </w:lvl>
    <w:lvl w:ilvl="6" w:tplc="0C0A0001">
      <w:start w:val="1"/>
      <w:numFmt w:val="bullet"/>
      <w:lvlText w:val=""/>
      <w:lvlJc w:val="left"/>
      <w:pPr>
        <w:ind w:left="5388" w:hanging="360"/>
      </w:pPr>
      <w:rPr>
        <w:rFonts w:ascii="Symbol" w:hAnsi="Symbol" w:hint="default"/>
      </w:rPr>
    </w:lvl>
    <w:lvl w:ilvl="7" w:tplc="0C0A0003">
      <w:start w:val="1"/>
      <w:numFmt w:val="bullet"/>
      <w:lvlText w:val="o"/>
      <w:lvlJc w:val="left"/>
      <w:pPr>
        <w:ind w:left="6108" w:hanging="360"/>
      </w:pPr>
      <w:rPr>
        <w:rFonts w:ascii="Courier New" w:hAnsi="Courier New" w:hint="default"/>
      </w:rPr>
    </w:lvl>
    <w:lvl w:ilvl="8" w:tplc="0C0A0005">
      <w:start w:val="1"/>
      <w:numFmt w:val="bullet"/>
      <w:lvlText w:val=""/>
      <w:lvlJc w:val="left"/>
      <w:pPr>
        <w:ind w:left="6828" w:hanging="360"/>
      </w:pPr>
      <w:rPr>
        <w:rFonts w:ascii="Wingdings" w:hAnsi="Wingdings" w:hint="default"/>
      </w:rPr>
    </w:lvl>
  </w:abstractNum>
  <w:abstractNum w:abstractNumId="19">
    <w:nsid w:val="375B4E95"/>
    <w:multiLevelType w:val="hybridMultilevel"/>
    <w:tmpl w:val="FE884366"/>
    <w:lvl w:ilvl="0" w:tplc="ABEE3518">
      <w:numFmt w:val="bullet"/>
      <w:lvlText w:val="-"/>
      <w:lvlJc w:val="left"/>
      <w:pPr>
        <w:ind w:left="720" w:hanging="360"/>
      </w:pPr>
      <w:rPr>
        <w:rFonts w:ascii="Cambria" w:eastAsia="MS Minngs" w:hAnsi="Cambria" w:hint="default"/>
      </w:rPr>
    </w:lvl>
    <w:lvl w:ilvl="1" w:tplc="0C0A0003">
      <w:start w:val="1"/>
      <w:numFmt w:val="bullet"/>
      <w:lvlText w:val="o"/>
      <w:lvlJc w:val="left"/>
      <w:pPr>
        <w:ind w:left="1440" w:hanging="360"/>
      </w:pPr>
      <w:rPr>
        <w:rFonts w:ascii="Courier New" w:hAnsi="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hint="default"/>
      </w:rPr>
    </w:lvl>
    <w:lvl w:ilvl="8" w:tplc="0C0A0005">
      <w:start w:val="1"/>
      <w:numFmt w:val="bullet"/>
      <w:lvlText w:val=""/>
      <w:lvlJc w:val="left"/>
      <w:pPr>
        <w:ind w:left="6480" w:hanging="360"/>
      </w:pPr>
      <w:rPr>
        <w:rFonts w:ascii="Wingdings" w:hAnsi="Wingdings" w:hint="default"/>
      </w:rPr>
    </w:lvl>
  </w:abstractNum>
  <w:abstractNum w:abstractNumId="20">
    <w:nsid w:val="3798021D"/>
    <w:multiLevelType w:val="hybridMultilevel"/>
    <w:tmpl w:val="5C84B65C"/>
    <w:lvl w:ilvl="0" w:tplc="53D8D9F6">
      <w:numFmt w:val="bullet"/>
      <w:lvlText w:val=""/>
      <w:lvlJc w:val="left"/>
      <w:pPr>
        <w:ind w:left="720" w:hanging="360"/>
      </w:pPr>
      <w:rPr>
        <w:rFonts w:ascii="Symbol" w:hAnsi="Symbol" w:cs="Microsoft Uighur" w:hint="default"/>
        <w:color w:val="auto"/>
        <w:sz w:val="20"/>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1">
    <w:nsid w:val="380C6161"/>
    <w:multiLevelType w:val="hybridMultilevel"/>
    <w:tmpl w:val="3A5667D6"/>
    <w:lvl w:ilvl="0" w:tplc="662E5FE8">
      <w:numFmt w:val="bullet"/>
      <w:lvlText w:val="·"/>
      <w:lvlJc w:val="left"/>
      <w:pPr>
        <w:ind w:left="1380" w:hanging="660"/>
      </w:pPr>
      <w:rPr>
        <w:rFonts w:ascii="Calibri" w:eastAsia="Times New Roman" w:hAnsi="Calibri" w:cs="Times New Roman"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2">
    <w:nsid w:val="3B55725B"/>
    <w:multiLevelType w:val="hybridMultilevel"/>
    <w:tmpl w:val="457E69CC"/>
    <w:lvl w:ilvl="0" w:tplc="EA461A88">
      <w:start w:val="3"/>
      <w:numFmt w:val="bullet"/>
      <w:lvlText w:val="-"/>
      <w:lvlJc w:val="left"/>
      <w:pPr>
        <w:ind w:left="1800" w:hanging="360"/>
      </w:pPr>
      <w:rPr>
        <w:rFonts w:ascii="Arial" w:eastAsia="Times New Roman" w:hAnsi="Arial" w:hint="default"/>
        <w:b/>
      </w:rPr>
    </w:lvl>
    <w:lvl w:ilvl="1" w:tplc="40090003" w:tentative="1">
      <w:start w:val="1"/>
      <w:numFmt w:val="bullet"/>
      <w:lvlText w:val="o"/>
      <w:lvlJc w:val="left"/>
      <w:pPr>
        <w:ind w:left="2520" w:hanging="360"/>
      </w:pPr>
      <w:rPr>
        <w:rFonts w:ascii="Courier New" w:hAnsi="Courier New" w:hint="default"/>
      </w:rPr>
    </w:lvl>
    <w:lvl w:ilvl="2" w:tplc="40090005" w:tentative="1">
      <w:start w:val="1"/>
      <w:numFmt w:val="bullet"/>
      <w:lvlText w:val=""/>
      <w:lvlJc w:val="left"/>
      <w:pPr>
        <w:ind w:left="3240" w:hanging="360"/>
      </w:pPr>
      <w:rPr>
        <w:rFonts w:ascii="Wingdings" w:hAnsi="Wingdings" w:hint="default"/>
      </w:rPr>
    </w:lvl>
    <w:lvl w:ilvl="3" w:tplc="40090001" w:tentative="1">
      <w:start w:val="1"/>
      <w:numFmt w:val="bullet"/>
      <w:lvlText w:val=""/>
      <w:lvlJc w:val="left"/>
      <w:pPr>
        <w:ind w:left="3960" w:hanging="360"/>
      </w:pPr>
      <w:rPr>
        <w:rFonts w:ascii="Symbol" w:hAnsi="Symbol" w:hint="default"/>
      </w:rPr>
    </w:lvl>
    <w:lvl w:ilvl="4" w:tplc="40090003" w:tentative="1">
      <w:start w:val="1"/>
      <w:numFmt w:val="bullet"/>
      <w:lvlText w:val="o"/>
      <w:lvlJc w:val="left"/>
      <w:pPr>
        <w:ind w:left="4680" w:hanging="360"/>
      </w:pPr>
      <w:rPr>
        <w:rFonts w:ascii="Courier New" w:hAnsi="Courier New" w:hint="default"/>
      </w:rPr>
    </w:lvl>
    <w:lvl w:ilvl="5" w:tplc="40090005" w:tentative="1">
      <w:start w:val="1"/>
      <w:numFmt w:val="bullet"/>
      <w:lvlText w:val=""/>
      <w:lvlJc w:val="left"/>
      <w:pPr>
        <w:ind w:left="5400" w:hanging="360"/>
      </w:pPr>
      <w:rPr>
        <w:rFonts w:ascii="Wingdings" w:hAnsi="Wingdings" w:hint="default"/>
      </w:rPr>
    </w:lvl>
    <w:lvl w:ilvl="6" w:tplc="40090001" w:tentative="1">
      <w:start w:val="1"/>
      <w:numFmt w:val="bullet"/>
      <w:lvlText w:val=""/>
      <w:lvlJc w:val="left"/>
      <w:pPr>
        <w:ind w:left="6120" w:hanging="360"/>
      </w:pPr>
      <w:rPr>
        <w:rFonts w:ascii="Symbol" w:hAnsi="Symbol" w:hint="default"/>
      </w:rPr>
    </w:lvl>
    <w:lvl w:ilvl="7" w:tplc="40090003" w:tentative="1">
      <w:start w:val="1"/>
      <w:numFmt w:val="bullet"/>
      <w:lvlText w:val="o"/>
      <w:lvlJc w:val="left"/>
      <w:pPr>
        <w:ind w:left="6840" w:hanging="360"/>
      </w:pPr>
      <w:rPr>
        <w:rFonts w:ascii="Courier New" w:hAnsi="Courier New" w:hint="default"/>
      </w:rPr>
    </w:lvl>
    <w:lvl w:ilvl="8" w:tplc="40090005" w:tentative="1">
      <w:start w:val="1"/>
      <w:numFmt w:val="bullet"/>
      <w:lvlText w:val=""/>
      <w:lvlJc w:val="left"/>
      <w:pPr>
        <w:ind w:left="7560" w:hanging="360"/>
      </w:pPr>
      <w:rPr>
        <w:rFonts w:ascii="Wingdings" w:hAnsi="Wingdings" w:hint="default"/>
      </w:rPr>
    </w:lvl>
  </w:abstractNum>
  <w:abstractNum w:abstractNumId="23">
    <w:nsid w:val="3DB51C53"/>
    <w:multiLevelType w:val="hybridMultilevel"/>
    <w:tmpl w:val="C34A85F4"/>
    <w:lvl w:ilvl="0" w:tplc="ABEE3518">
      <w:numFmt w:val="bullet"/>
      <w:lvlText w:val="-"/>
      <w:lvlJc w:val="left"/>
      <w:pPr>
        <w:ind w:left="720" w:hanging="360"/>
      </w:pPr>
      <w:rPr>
        <w:rFonts w:ascii="Cambria" w:eastAsia="MS Minngs" w:hAnsi="Cambria" w:hint="default"/>
      </w:rPr>
    </w:lvl>
    <w:lvl w:ilvl="1" w:tplc="0C0A0003">
      <w:start w:val="1"/>
      <w:numFmt w:val="bullet"/>
      <w:lvlText w:val="o"/>
      <w:lvlJc w:val="left"/>
      <w:pPr>
        <w:ind w:left="1440" w:hanging="360"/>
      </w:pPr>
      <w:rPr>
        <w:rFonts w:ascii="Courier New" w:hAnsi="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hint="default"/>
      </w:rPr>
    </w:lvl>
    <w:lvl w:ilvl="8" w:tplc="0C0A0005">
      <w:start w:val="1"/>
      <w:numFmt w:val="bullet"/>
      <w:lvlText w:val=""/>
      <w:lvlJc w:val="left"/>
      <w:pPr>
        <w:ind w:left="6480" w:hanging="360"/>
      </w:pPr>
      <w:rPr>
        <w:rFonts w:ascii="Wingdings" w:hAnsi="Wingdings" w:hint="default"/>
      </w:rPr>
    </w:lvl>
  </w:abstractNum>
  <w:abstractNum w:abstractNumId="24">
    <w:nsid w:val="3DD974DF"/>
    <w:multiLevelType w:val="hybridMultilevel"/>
    <w:tmpl w:val="D78EF2E6"/>
    <w:lvl w:ilvl="0" w:tplc="ABEE3518">
      <w:numFmt w:val="bullet"/>
      <w:lvlText w:val="-"/>
      <w:lvlJc w:val="left"/>
      <w:pPr>
        <w:ind w:left="720" w:hanging="360"/>
      </w:pPr>
      <w:rPr>
        <w:rFonts w:ascii="Cambria" w:eastAsia="MS Minngs" w:hAnsi="Cambria" w:hint="default"/>
      </w:rPr>
    </w:lvl>
    <w:lvl w:ilvl="1" w:tplc="0C0A0003">
      <w:start w:val="1"/>
      <w:numFmt w:val="bullet"/>
      <w:lvlText w:val="o"/>
      <w:lvlJc w:val="left"/>
      <w:pPr>
        <w:ind w:left="1440" w:hanging="360"/>
      </w:pPr>
      <w:rPr>
        <w:rFonts w:ascii="Courier New" w:hAnsi="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hint="default"/>
      </w:rPr>
    </w:lvl>
    <w:lvl w:ilvl="8" w:tplc="0C0A0005">
      <w:start w:val="1"/>
      <w:numFmt w:val="bullet"/>
      <w:lvlText w:val=""/>
      <w:lvlJc w:val="left"/>
      <w:pPr>
        <w:ind w:left="6480" w:hanging="360"/>
      </w:pPr>
      <w:rPr>
        <w:rFonts w:ascii="Wingdings" w:hAnsi="Wingdings" w:hint="default"/>
      </w:rPr>
    </w:lvl>
  </w:abstractNum>
  <w:abstractNum w:abstractNumId="25">
    <w:nsid w:val="421D1995"/>
    <w:multiLevelType w:val="hybridMultilevel"/>
    <w:tmpl w:val="2BA2506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6">
    <w:nsid w:val="462B24F8"/>
    <w:multiLevelType w:val="hybridMultilevel"/>
    <w:tmpl w:val="D1180FA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7">
    <w:nsid w:val="47710318"/>
    <w:multiLevelType w:val="hybridMultilevel"/>
    <w:tmpl w:val="DB56EDCA"/>
    <w:lvl w:ilvl="0" w:tplc="662E5FE8">
      <w:numFmt w:val="bullet"/>
      <w:lvlText w:val="·"/>
      <w:lvlJc w:val="left"/>
      <w:pPr>
        <w:ind w:left="1020" w:hanging="660"/>
      </w:pPr>
      <w:rPr>
        <w:rFonts w:ascii="Calibri" w:eastAsia="Times New Roman" w:hAnsi="Calibri"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8">
    <w:nsid w:val="489A1272"/>
    <w:multiLevelType w:val="hybridMultilevel"/>
    <w:tmpl w:val="32BCA1EE"/>
    <w:lvl w:ilvl="0" w:tplc="996C3270">
      <w:numFmt w:val="bullet"/>
      <w:lvlText w:val=""/>
      <w:lvlJc w:val="left"/>
      <w:pPr>
        <w:ind w:left="720" w:hanging="360"/>
      </w:pPr>
      <w:rPr>
        <w:rFonts w:ascii="Symbol" w:hAnsi="Symbol" w:cs="Microsoft Uighur" w:hint="default"/>
        <w:color w:val="auto"/>
        <w:sz w:val="24"/>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9">
    <w:nsid w:val="4D16082F"/>
    <w:multiLevelType w:val="hybridMultilevel"/>
    <w:tmpl w:val="3D381D12"/>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hint="default"/>
      </w:rPr>
    </w:lvl>
    <w:lvl w:ilvl="8" w:tplc="0C0A0005">
      <w:start w:val="1"/>
      <w:numFmt w:val="bullet"/>
      <w:lvlText w:val=""/>
      <w:lvlJc w:val="left"/>
      <w:pPr>
        <w:ind w:left="6480" w:hanging="360"/>
      </w:pPr>
      <w:rPr>
        <w:rFonts w:ascii="Wingdings" w:hAnsi="Wingdings" w:hint="default"/>
      </w:rPr>
    </w:lvl>
  </w:abstractNum>
  <w:abstractNum w:abstractNumId="30">
    <w:nsid w:val="558F0B27"/>
    <w:multiLevelType w:val="hybridMultilevel"/>
    <w:tmpl w:val="0E8E9EAA"/>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1">
    <w:nsid w:val="58354121"/>
    <w:multiLevelType w:val="hybridMultilevel"/>
    <w:tmpl w:val="53F8EBAC"/>
    <w:lvl w:ilvl="0" w:tplc="ABEE3518">
      <w:numFmt w:val="bullet"/>
      <w:lvlText w:val="-"/>
      <w:lvlJc w:val="left"/>
      <w:pPr>
        <w:ind w:left="720" w:hanging="360"/>
      </w:pPr>
      <w:rPr>
        <w:rFonts w:ascii="Cambria" w:eastAsia="MS Minngs" w:hAnsi="Cambria" w:hint="default"/>
      </w:rPr>
    </w:lvl>
    <w:lvl w:ilvl="1" w:tplc="0C0A0003">
      <w:start w:val="1"/>
      <w:numFmt w:val="bullet"/>
      <w:lvlText w:val="o"/>
      <w:lvlJc w:val="left"/>
      <w:pPr>
        <w:ind w:left="1440" w:hanging="360"/>
      </w:pPr>
      <w:rPr>
        <w:rFonts w:ascii="Courier New" w:hAnsi="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hint="default"/>
      </w:rPr>
    </w:lvl>
    <w:lvl w:ilvl="8" w:tplc="0C0A0005">
      <w:start w:val="1"/>
      <w:numFmt w:val="bullet"/>
      <w:lvlText w:val=""/>
      <w:lvlJc w:val="left"/>
      <w:pPr>
        <w:ind w:left="6480" w:hanging="360"/>
      </w:pPr>
      <w:rPr>
        <w:rFonts w:ascii="Wingdings" w:hAnsi="Wingdings" w:hint="default"/>
      </w:rPr>
    </w:lvl>
  </w:abstractNum>
  <w:abstractNum w:abstractNumId="32">
    <w:nsid w:val="5B330F30"/>
    <w:multiLevelType w:val="hybridMultilevel"/>
    <w:tmpl w:val="09B260E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3">
    <w:nsid w:val="5E412F78"/>
    <w:multiLevelType w:val="hybridMultilevel"/>
    <w:tmpl w:val="846A6D6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4">
    <w:nsid w:val="5E484288"/>
    <w:multiLevelType w:val="hybridMultilevel"/>
    <w:tmpl w:val="1A56D3C8"/>
    <w:lvl w:ilvl="0" w:tplc="662E5FE8">
      <w:numFmt w:val="bullet"/>
      <w:lvlText w:val="·"/>
      <w:lvlJc w:val="left"/>
      <w:pPr>
        <w:ind w:left="1020" w:hanging="660"/>
      </w:pPr>
      <w:rPr>
        <w:rFonts w:ascii="Calibri" w:eastAsia="Times New Roman" w:hAnsi="Calibri"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5">
    <w:nsid w:val="6BE16E5D"/>
    <w:multiLevelType w:val="hybridMultilevel"/>
    <w:tmpl w:val="9764744E"/>
    <w:lvl w:ilvl="0" w:tplc="ABEE3518">
      <w:numFmt w:val="bullet"/>
      <w:lvlText w:val="-"/>
      <w:lvlJc w:val="left"/>
      <w:pPr>
        <w:ind w:left="1068" w:hanging="360"/>
      </w:pPr>
      <w:rPr>
        <w:rFonts w:ascii="Cambria" w:eastAsia="MS Minngs" w:hAnsi="Cambria" w:hint="default"/>
      </w:rPr>
    </w:lvl>
    <w:lvl w:ilvl="1" w:tplc="0C0A0003">
      <w:start w:val="1"/>
      <w:numFmt w:val="bullet"/>
      <w:lvlText w:val="o"/>
      <w:lvlJc w:val="left"/>
      <w:pPr>
        <w:ind w:left="1788" w:hanging="360"/>
      </w:pPr>
      <w:rPr>
        <w:rFonts w:ascii="Courier New" w:hAnsi="Courier New" w:hint="default"/>
      </w:rPr>
    </w:lvl>
    <w:lvl w:ilvl="2" w:tplc="0C0A0005">
      <w:start w:val="1"/>
      <w:numFmt w:val="bullet"/>
      <w:lvlText w:val=""/>
      <w:lvlJc w:val="left"/>
      <w:pPr>
        <w:ind w:left="2508" w:hanging="360"/>
      </w:pPr>
      <w:rPr>
        <w:rFonts w:ascii="Wingdings" w:hAnsi="Wingdings" w:hint="default"/>
      </w:rPr>
    </w:lvl>
    <w:lvl w:ilvl="3" w:tplc="0C0A0001">
      <w:start w:val="1"/>
      <w:numFmt w:val="bullet"/>
      <w:lvlText w:val=""/>
      <w:lvlJc w:val="left"/>
      <w:pPr>
        <w:ind w:left="3228" w:hanging="360"/>
      </w:pPr>
      <w:rPr>
        <w:rFonts w:ascii="Symbol" w:hAnsi="Symbol" w:hint="default"/>
      </w:rPr>
    </w:lvl>
    <w:lvl w:ilvl="4" w:tplc="0C0A0003">
      <w:start w:val="1"/>
      <w:numFmt w:val="bullet"/>
      <w:lvlText w:val="o"/>
      <w:lvlJc w:val="left"/>
      <w:pPr>
        <w:ind w:left="3948" w:hanging="360"/>
      </w:pPr>
      <w:rPr>
        <w:rFonts w:ascii="Courier New" w:hAnsi="Courier New" w:hint="default"/>
      </w:rPr>
    </w:lvl>
    <w:lvl w:ilvl="5" w:tplc="0C0A0005">
      <w:start w:val="1"/>
      <w:numFmt w:val="bullet"/>
      <w:lvlText w:val=""/>
      <w:lvlJc w:val="left"/>
      <w:pPr>
        <w:ind w:left="4668" w:hanging="360"/>
      </w:pPr>
      <w:rPr>
        <w:rFonts w:ascii="Wingdings" w:hAnsi="Wingdings" w:hint="default"/>
      </w:rPr>
    </w:lvl>
    <w:lvl w:ilvl="6" w:tplc="0C0A0001">
      <w:start w:val="1"/>
      <w:numFmt w:val="bullet"/>
      <w:lvlText w:val=""/>
      <w:lvlJc w:val="left"/>
      <w:pPr>
        <w:ind w:left="5388" w:hanging="360"/>
      </w:pPr>
      <w:rPr>
        <w:rFonts w:ascii="Symbol" w:hAnsi="Symbol" w:hint="default"/>
      </w:rPr>
    </w:lvl>
    <w:lvl w:ilvl="7" w:tplc="0C0A0003">
      <w:start w:val="1"/>
      <w:numFmt w:val="bullet"/>
      <w:lvlText w:val="o"/>
      <w:lvlJc w:val="left"/>
      <w:pPr>
        <w:ind w:left="6108" w:hanging="360"/>
      </w:pPr>
      <w:rPr>
        <w:rFonts w:ascii="Courier New" w:hAnsi="Courier New" w:hint="default"/>
      </w:rPr>
    </w:lvl>
    <w:lvl w:ilvl="8" w:tplc="0C0A0005">
      <w:start w:val="1"/>
      <w:numFmt w:val="bullet"/>
      <w:lvlText w:val=""/>
      <w:lvlJc w:val="left"/>
      <w:pPr>
        <w:ind w:left="6828" w:hanging="360"/>
      </w:pPr>
      <w:rPr>
        <w:rFonts w:ascii="Wingdings" w:hAnsi="Wingdings" w:hint="default"/>
      </w:rPr>
    </w:lvl>
  </w:abstractNum>
  <w:abstractNum w:abstractNumId="36">
    <w:nsid w:val="6E5F0B9D"/>
    <w:multiLevelType w:val="hybridMultilevel"/>
    <w:tmpl w:val="92568CC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7">
    <w:nsid w:val="70A77D3B"/>
    <w:multiLevelType w:val="hybridMultilevel"/>
    <w:tmpl w:val="0EFC2476"/>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hint="default"/>
      </w:rPr>
    </w:lvl>
    <w:lvl w:ilvl="8" w:tplc="0C0A0005">
      <w:start w:val="1"/>
      <w:numFmt w:val="bullet"/>
      <w:lvlText w:val=""/>
      <w:lvlJc w:val="left"/>
      <w:pPr>
        <w:ind w:left="6480" w:hanging="360"/>
      </w:pPr>
      <w:rPr>
        <w:rFonts w:ascii="Wingdings" w:hAnsi="Wingdings" w:hint="default"/>
      </w:rPr>
    </w:lvl>
  </w:abstractNum>
  <w:abstractNum w:abstractNumId="38">
    <w:nsid w:val="70D456A4"/>
    <w:multiLevelType w:val="hybridMultilevel"/>
    <w:tmpl w:val="84D209D6"/>
    <w:lvl w:ilvl="0" w:tplc="DC1E04C6">
      <w:start w:val="1"/>
      <w:numFmt w:val="decimal"/>
      <w:lvlText w:val="%1."/>
      <w:lvlJc w:val="left"/>
      <w:pPr>
        <w:ind w:left="720" w:hanging="360"/>
      </w:pPr>
      <w:rPr>
        <w:rFonts w:cs="Times New Roman" w:hint="default"/>
        <w:b w:val="0"/>
      </w:rPr>
    </w:lvl>
    <w:lvl w:ilvl="1" w:tplc="40090019" w:tentative="1">
      <w:start w:val="1"/>
      <w:numFmt w:val="lowerLetter"/>
      <w:lvlText w:val="%2."/>
      <w:lvlJc w:val="left"/>
      <w:pPr>
        <w:ind w:left="1440" w:hanging="360"/>
      </w:pPr>
      <w:rPr>
        <w:rFonts w:cs="Times New Roman"/>
      </w:rPr>
    </w:lvl>
    <w:lvl w:ilvl="2" w:tplc="4009001B" w:tentative="1">
      <w:start w:val="1"/>
      <w:numFmt w:val="lowerRoman"/>
      <w:lvlText w:val="%3."/>
      <w:lvlJc w:val="right"/>
      <w:pPr>
        <w:ind w:left="2160" w:hanging="180"/>
      </w:pPr>
      <w:rPr>
        <w:rFonts w:cs="Times New Roman"/>
      </w:rPr>
    </w:lvl>
    <w:lvl w:ilvl="3" w:tplc="4009000F" w:tentative="1">
      <w:start w:val="1"/>
      <w:numFmt w:val="decimal"/>
      <w:lvlText w:val="%4."/>
      <w:lvlJc w:val="left"/>
      <w:pPr>
        <w:ind w:left="2880" w:hanging="360"/>
      </w:pPr>
      <w:rPr>
        <w:rFonts w:cs="Times New Roman"/>
      </w:rPr>
    </w:lvl>
    <w:lvl w:ilvl="4" w:tplc="40090019" w:tentative="1">
      <w:start w:val="1"/>
      <w:numFmt w:val="lowerLetter"/>
      <w:lvlText w:val="%5."/>
      <w:lvlJc w:val="left"/>
      <w:pPr>
        <w:ind w:left="3600" w:hanging="360"/>
      </w:pPr>
      <w:rPr>
        <w:rFonts w:cs="Times New Roman"/>
      </w:rPr>
    </w:lvl>
    <w:lvl w:ilvl="5" w:tplc="4009001B" w:tentative="1">
      <w:start w:val="1"/>
      <w:numFmt w:val="lowerRoman"/>
      <w:lvlText w:val="%6."/>
      <w:lvlJc w:val="right"/>
      <w:pPr>
        <w:ind w:left="4320" w:hanging="180"/>
      </w:pPr>
      <w:rPr>
        <w:rFonts w:cs="Times New Roman"/>
      </w:rPr>
    </w:lvl>
    <w:lvl w:ilvl="6" w:tplc="4009000F" w:tentative="1">
      <w:start w:val="1"/>
      <w:numFmt w:val="decimal"/>
      <w:lvlText w:val="%7."/>
      <w:lvlJc w:val="left"/>
      <w:pPr>
        <w:ind w:left="5040" w:hanging="360"/>
      </w:pPr>
      <w:rPr>
        <w:rFonts w:cs="Times New Roman"/>
      </w:rPr>
    </w:lvl>
    <w:lvl w:ilvl="7" w:tplc="40090019" w:tentative="1">
      <w:start w:val="1"/>
      <w:numFmt w:val="lowerLetter"/>
      <w:lvlText w:val="%8."/>
      <w:lvlJc w:val="left"/>
      <w:pPr>
        <w:ind w:left="5760" w:hanging="360"/>
      </w:pPr>
      <w:rPr>
        <w:rFonts w:cs="Times New Roman"/>
      </w:rPr>
    </w:lvl>
    <w:lvl w:ilvl="8" w:tplc="4009001B" w:tentative="1">
      <w:start w:val="1"/>
      <w:numFmt w:val="lowerRoman"/>
      <w:lvlText w:val="%9."/>
      <w:lvlJc w:val="right"/>
      <w:pPr>
        <w:ind w:left="6480" w:hanging="180"/>
      </w:pPr>
      <w:rPr>
        <w:rFonts w:cs="Times New Roman"/>
      </w:rPr>
    </w:lvl>
  </w:abstractNum>
  <w:abstractNum w:abstractNumId="39">
    <w:nsid w:val="75B62B74"/>
    <w:multiLevelType w:val="hybridMultilevel"/>
    <w:tmpl w:val="6ABC410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17"/>
  </w:num>
  <w:num w:numId="2">
    <w:abstractNumId w:val="18"/>
  </w:num>
  <w:num w:numId="3">
    <w:abstractNumId w:val="29"/>
  </w:num>
  <w:num w:numId="4">
    <w:abstractNumId w:val="31"/>
  </w:num>
  <w:num w:numId="5">
    <w:abstractNumId w:val="35"/>
  </w:num>
  <w:num w:numId="6">
    <w:abstractNumId w:val="13"/>
  </w:num>
  <w:num w:numId="7">
    <w:abstractNumId w:val="2"/>
  </w:num>
  <w:num w:numId="8">
    <w:abstractNumId w:val="19"/>
  </w:num>
  <w:num w:numId="9">
    <w:abstractNumId w:val="24"/>
  </w:num>
  <w:num w:numId="10">
    <w:abstractNumId w:val="23"/>
  </w:num>
  <w:num w:numId="11">
    <w:abstractNumId w:val="8"/>
  </w:num>
  <w:num w:numId="12">
    <w:abstractNumId w:val="6"/>
  </w:num>
  <w:num w:numId="13">
    <w:abstractNumId w:val="3"/>
  </w:num>
  <w:num w:numId="14">
    <w:abstractNumId w:val="37"/>
  </w:num>
  <w:num w:numId="15">
    <w:abstractNumId w:val="4"/>
  </w:num>
  <w:num w:numId="16">
    <w:abstractNumId w:val="1"/>
  </w:num>
  <w:num w:numId="17">
    <w:abstractNumId w:val="30"/>
  </w:num>
  <w:num w:numId="18">
    <w:abstractNumId w:val="14"/>
  </w:num>
  <w:num w:numId="19">
    <w:abstractNumId w:val="38"/>
  </w:num>
  <w:num w:numId="20">
    <w:abstractNumId w:val="22"/>
  </w:num>
  <w:num w:numId="21">
    <w:abstractNumId w:val="25"/>
  </w:num>
  <w:num w:numId="22">
    <w:abstractNumId w:val="9"/>
  </w:num>
  <w:num w:numId="23">
    <w:abstractNumId w:val="11"/>
  </w:num>
  <w:num w:numId="24">
    <w:abstractNumId w:val="39"/>
  </w:num>
  <w:num w:numId="25">
    <w:abstractNumId w:val="27"/>
  </w:num>
  <w:num w:numId="26">
    <w:abstractNumId w:val="21"/>
  </w:num>
  <w:num w:numId="27">
    <w:abstractNumId w:val="34"/>
  </w:num>
  <w:num w:numId="28">
    <w:abstractNumId w:val="12"/>
  </w:num>
  <w:num w:numId="29">
    <w:abstractNumId w:val="32"/>
  </w:num>
  <w:num w:numId="30">
    <w:abstractNumId w:val="10"/>
  </w:num>
  <w:num w:numId="31">
    <w:abstractNumId w:val="15"/>
  </w:num>
  <w:num w:numId="32">
    <w:abstractNumId w:val="28"/>
  </w:num>
  <w:num w:numId="33">
    <w:abstractNumId w:val="20"/>
  </w:num>
  <w:num w:numId="34">
    <w:abstractNumId w:val="5"/>
  </w:num>
  <w:num w:numId="35">
    <w:abstractNumId w:val="7"/>
  </w:num>
  <w:num w:numId="36">
    <w:abstractNumId w:val="33"/>
  </w:num>
  <w:num w:numId="37">
    <w:abstractNumId w:val="26"/>
  </w:num>
  <w:num w:numId="38">
    <w:abstractNumId w:val="36"/>
  </w:num>
  <w:num w:numId="39">
    <w:abstractNumId w:val="0"/>
  </w:num>
  <w:num w:numId="40">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57E2F"/>
    <w:rsid w:val="00002F6B"/>
    <w:rsid w:val="000066ED"/>
    <w:rsid w:val="0001508E"/>
    <w:rsid w:val="00017C35"/>
    <w:rsid w:val="000231C1"/>
    <w:rsid w:val="00024ABB"/>
    <w:rsid w:val="00024DB4"/>
    <w:rsid w:val="00026050"/>
    <w:rsid w:val="0002635A"/>
    <w:rsid w:val="00027270"/>
    <w:rsid w:val="0003053F"/>
    <w:rsid w:val="000323F9"/>
    <w:rsid w:val="00041678"/>
    <w:rsid w:val="00044261"/>
    <w:rsid w:val="0004725C"/>
    <w:rsid w:val="000478A3"/>
    <w:rsid w:val="0006310C"/>
    <w:rsid w:val="00065116"/>
    <w:rsid w:val="00080169"/>
    <w:rsid w:val="000848EC"/>
    <w:rsid w:val="00093BE3"/>
    <w:rsid w:val="00094584"/>
    <w:rsid w:val="00095A09"/>
    <w:rsid w:val="000A0AB2"/>
    <w:rsid w:val="000A0E2B"/>
    <w:rsid w:val="000B3D21"/>
    <w:rsid w:val="000B6484"/>
    <w:rsid w:val="000C2BD2"/>
    <w:rsid w:val="000C55DB"/>
    <w:rsid w:val="000C57E3"/>
    <w:rsid w:val="000D20D4"/>
    <w:rsid w:val="000E0FF1"/>
    <w:rsid w:val="000F08B4"/>
    <w:rsid w:val="0011142B"/>
    <w:rsid w:val="00122249"/>
    <w:rsid w:val="00122CB3"/>
    <w:rsid w:val="00132C10"/>
    <w:rsid w:val="001332BE"/>
    <w:rsid w:val="001344BA"/>
    <w:rsid w:val="00134ED4"/>
    <w:rsid w:val="0013503D"/>
    <w:rsid w:val="0014147D"/>
    <w:rsid w:val="0014442D"/>
    <w:rsid w:val="00152D61"/>
    <w:rsid w:val="00164A7D"/>
    <w:rsid w:val="0017080B"/>
    <w:rsid w:val="00173A1C"/>
    <w:rsid w:val="00185E7F"/>
    <w:rsid w:val="0018613F"/>
    <w:rsid w:val="00194B48"/>
    <w:rsid w:val="00196EF7"/>
    <w:rsid w:val="001A4117"/>
    <w:rsid w:val="001B1474"/>
    <w:rsid w:val="001B29D6"/>
    <w:rsid w:val="001B3799"/>
    <w:rsid w:val="001B748D"/>
    <w:rsid w:val="001C1153"/>
    <w:rsid w:val="001C2B4C"/>
    <w:rsid w:val="001D37A6"/>
    <w:rsid w:val="001D3989"/>
    <w:rsid w:val="001D43B8"/>
    <w:rsid w:val="001E041C"/>
    <w:rsid w:val="001E2D32"/>
    <w:rsid w:val="001F1370"/>
    <w:rsid w:val="00215DCA"/>
    <w:rsid w:val="002161D3"/>
    <w:rsid w:val="00221620"/>
    <w:rsid w:val="00222398"/>
    <w:rsid w:val="00225D06"/>
    <w:rsid w:val="00252898"/>
    <w:rsid w:val="00252DFA"/>
    <w:rsid w:val="00253340"/>
    <w:rsid w:val="0025652C"/>
    <w:rsid w:val="00260885"/>
    <w:rsid w:val="0026408B"/>
    <w:rsid w:val="00264E29"/>
    <w:rsid w:val="00271E06"/>
    <w:rsid w:val="0027430C"/>
    <w:rsid w:val="00281651"/>
    <w:rsid w:val="00295E14"/>
    <w:rsid w:val="0029777F"/>
    <w:rsid w:val="002A0DD3"/>
    <w:rsid w:val="002A292B"/>
    <w:rsid w:val="002B256A"/>
    <w:rsid w:val="002C5325"/>
    <w:rsid w:val="002D13D2"/>
    <w:rsid w:val="002D2A88"/>
    <w:rsid w:val="002D3E08"/>
    <w:rsid w:val="002D42CC"/>
    <w:rsid w:val="002D5D81"/>
    <w:rsid w:val="002E1153"/>
    <w:rsid w:val="002E596C"/>
    <w:rsid w:val="002F0981"/>
    <w:rsid w:val="002F3B3B"/>
    <w:rsid w:val="002F7724"/>
    <w:rsid w:val="00322054"/>
    <w:rsid w:val="0032450A"/>
    <w:rsid w:val="00332318"/>
    <w:rsid w:val="00333395"/>
    <w:rsid w:val="00342166"/>
    <w:rsid w:val="00342FCB"/>
    <w:rsid w:val="00347C2D"/>
    <w:rsid w:val="003530FF"/>
    <w:rsid w:val="0035426B"/>
    <w:rsid w:val="00354C98"/>
    <w:rsid w:val="003718DC"/>
    <w:rsid w:val="00371F1F"/>
    <w:rsid w:val="00373860"/>
    <w:rsid w:val="00374CFD"/>
    <w:rsid w:val="003757FF"/>
    <w:rsid w:val="00377A7A"/>
    <w:rsid w:val="003906B6"/>
    <w:rsid w:val="00392AEE"/>
    <w:rsid w:val="003A4080"/>
    <w:rsid w:val="003B55ED"/>
    <w:rsid w:val="003B6C3D"/>
    <w:rsid w:val="003B79B6"/>
    <w:rsid w:val="003B79CE"/>
    <w:rsid w:val="003C0CF6"/>
    <w:rsid w:val="003C0DEE"/>
    <w:rsid w:val="003C5B40"/>
    <w:rsid w:val="003D29D9"/>
    <w:rsid w:val="003D3D9F"/>
    <w:rsid w:val="003E020E"/>
    <w:rsid w:val="003E064E"/>
    <w:rsid w:val="003E320C"/>
    <w:rsid w:val="003E3998"/>
    <w:rsid w:val="003F39DE"/>
    <w:rsid w:val="0042133D"/>
    <w:rsid w:val="00427E38"/>
    <w:rsid w:val="004301AA"/>
    <w:rsid w:val="004474B6"/>
    <w:rsid w:val="0045158A"/>
    <w:rsid w:val="00460324"/>
    <w:rsid w:val="00472985"/>
    <w:rsid w:val="00481798"/>
    <w:rsid w:val="00483286"/>
    <w:rsid w:val="00484DF4"/>
    <w:rsid w:val="004A1EA4"/>
    <w:rsid w:val="004A772C"/>
    <w:rsid w:val="004A7AA2"/>
    <w:rsid w:val="004B0E82"/>
    <w:rsid w:val="004B4812"/>
    <w:rsid w:val="004C6758"/>
    <w:rsid w:val="004C7504"/>
    <w:rsid w:val="004D1B57"/>
    <w:rsid w:val="004D4E4B"/>
    <w:rsid w:val="004E0A66"/>
    <w:rsid w:val="004E0D87"/>
    <w:rsid w:val="004F0091"/>
    <w:rsid w:val="004F4B33"/>
    <w:rsid w:val="004F4D2E"/>
    <w:rsid w:val="0050604C"/>
    <w:rsid w:val="00507B46"/>
    <w:rsid w:val="005142BA"/>
    <w:rsid w:val="00516B10"/>
    <w:rsid w:val="00517B34"/>
    <w:rsid w:val="00523878"/>
    <w:rsid w:val="00524AF3"/>
    <w:rsid w:val="00527463"/>
    <w:rsid w:val="00531E53"/>
    <w:rsid w:val="0053441A"/>
    <w:rsid w:val="005414AE"/>
    <w:rsid w:val="005509C0"/>
    <w:rsid w:val="00550F8D"/>
    <w:rsid w:val="005550B2"/>
    <w:rsid w:val="00561B6F"/>
    <w:rsid w:val="005670E6"/>
    <w:rsid w:val="00571142"/>
    <w:rsid w:val="00573381"/>
    <w:rsid w:val="005756AE"/>
    <w:rsid w:val="00583372"/>
    <w:rsid w:val="00585A40"/>
    <w:rsid w:val="00590B4E"/>
    <w:rsid w:val="00593F45"/>
    <w:rsid w:val="005A38EB"/>
    <w:rsid w:val="005A3B98"/>
    <w:rsid w:val="005C5371"/>
    <w:rsid w:val="005E66D1"/>
    <w:rsid w:val="005E7B28"/>
    <w:rsid w:val="005F13E1"/>
    <w:rsid w:val="005F62C6"/>
    <w:rsid w:val="005F7C4D"/>
    <w:rsid w:val="006050B1"/>
    <w:rsid w:val="006078CB"/>
    <w:rsid w:val="00610E03"/>
    <w:rsid w:val="0061225F"/>
    <w:rsid w:val="00621540"/>
    <w:rsid w:val="00623380"/>
    <w:rsid w:val="00625AF7"/>
    <w:rsid w:val="00630B5A"/>
    <w:rsid w:val="00641A67"/>
    <w:rsid w:val="00641E86"/>
    <w:rsid w:val="00646AAD"/>
    <w:rsid w:val="00651D55"/>
    <w:rsid w:val="00651F39"/>
    <w:rsid w:val="006551D7"/>
    <w:rsid w:val="006574CB"/>
    <w:rsid w:val="0066342D"/>
    <w:rsid w:val="0066569B"/>
    <w:rsid w:val="00670366"/>
    <w:rsid w:val="006706CC"/>
    <w:rsid w:val="006724FC"/>
    <w:rsid w:val="006728D8"/>
    <w:rsid w:val="006858EB"/>
    <w:rsid w:val="0068631A"/>
    <w:rsid w:val="006A3989"/>
    <w:rsid w:val="006A40D7"/>
    <w:rsid w:val="006B0185"/>
    <w:rsid w:val="006B1BBD"/>
    <w:rsid w:val="006B4271"/>
    <w:rsid w:val="006B508D"/>
    <w:rsid w:val="006B564D"/>
    <w:rsid w:val="006B5F0B"/>
    <w:rsid w:val="006B61B7"/>
    <w:rsid w:val="006C1ACE"/>
    <w:rsid w:val="006C29C2"/>
    <w:rsid w:val="006C7CBE"/>
    <w:rsid w:val="006D1B18"/>
    <w:rsid w:val="006E7895"/>
    <w:rsid w:val="006F0989"/>
    <w:rsid w:val="006F3805"/>
    <w:rsid w:val="0070131B"/>
    <w:rsid w:val="00701741"/>
    <w:rsid w:val="00702CC8"/>
    <w:rsid w:val="00726134"/>
    <w:rsid w:val="00732BBD"/>
    <w:rsid w:val="00735118"/>
    <w:rsid w:val="007511E6"/>
    <w:rsid w:val="0075196F"/>
    <w:rsid w:val="00752037"/>
    <w:rsid w:val="00756EDC"/>
    <w:rsid w:val="0076402D"/>
    <w:rsid w:val="0077107A"/>
    <w:rsid w:val="0077498C"/>
    <w:rsid w:val="0077566B"/>
    <w:rsid w:val="007772BC"/>
    <w:rsid w:val="0078610E"/>
    <w:rsid w:val="00794FAD"/>
    <w:rsid w:val="00796248"/>
    <w:rsid w:val="007A117A"/>
    <w:rsid w:val="007B45A4"/>
    <w:rsid w:val="007B5092"/>
    <w:rsid w:val="007C3A92"/>
    <w:rsid w:val="007C3E86"/>
    <w:rsid w:val="007C6508"/>
    <w:rsid w:val="007D6C5B"/>
    <w:rsid w:val="007E0D07"/>
    <w:rsid w:val="007E19E7"/>
    <w:rsid w:val="007E1BFD"/>
    <w:rsid w:val="007E36D7"/>
    <w:rsid w:val="007E4F60"/>
    <w:rsid w:val="007F4FEF"/>
    <w:rsid w:val="008149D3"/>
    <w:rsid w:val="00827EBD"/>
    <w:rsid w:val="0083508B"/>
    <w:rsid w:val="00835905"/>
    <w:rsid w:val="0084423C"/>
    <w:rsid w:val="00844BAB"/>
    <w:rsid w:val="00845FCC"/>
    <w:rsid w:val="00850A1E"/>
    <w:rsid w:val="008531D4"/>
    <w:rsid w:val="00857BC1"/>
    <w:rsid w:val="00862422"/>
    <w:rsid w:val="00867B67"/>
    <w:rsid w:val="00870DAA"/>
    <w:rsid w:val="00876B99"/>
    <w:rsid w:val="00882922"/>
    <w:rsid w:val="008871CB"/>
    <w:rsid w:val="00887702"/>
    <w:rsid w:val="00891837"/>
    <w:rsid w:val="00894F14"/>
    <w:rsid w:val="008A34FD"/>
    <w:rsid w:val="008A4F35"/>
    <w:rsid w:val="008B60C3"/>
    <w:rsid w:val="008C1E58"/>
    <w:rsid w:val="008D4739"/>
    <w:rsid w:val="008E1D00"/>
    <w:rsid w:val="008F5872"/>
    <w:rsid w:val="009100D5"/>
    <w:rsid w:val="009119E9"/>
    <w:rsid w:val="009169BA"/>
    <w:rsid w:val="0092007B"/>
    <w:rsid w:val="00930EE4"/>
    <w:rsid w:val="00935CC0"/>
    <w:rsid w:val="00940FE2"/>
    <w:rsid w:val="00950FFE"/>
    <w:rsid w:val="009515E4"/>
    <w:rsid w:val="009630CB"/>
    <w:rsid w:val="00973C45"/>
    <w:rsid w:val="00976193"/>
    <w:rsid w:val="00987F5B"/>
    <w:rsid w:val="00987FF7"/>
    <w:rsid w:val="009906BD"/>
    <w:rsid w:val="00992555"/>
    <w:rsid w:val="009A64A3"/>
    <w:rsid w:val="009B7064"/>
    <w:rsid w:val="009C2D7D"/>
    <w:rsid w:val="009C6066"/>
    <w:rsid w:val="009C7848"/>
    <w:rsid w:val="009D1013"/>
    <w:rsid w:val="009D5282"/>
    <w:rsid w:val="009E2D81"/>
    <w:rsid w:val="009E3C05"/>
    <w:rsid w:val="009E484F"/>
    <w:rsid w:val="009F08E1"/>
    <w:rsid w:val="00A07AE7"/>
    <w:rsid w:val="00A146C5"/>
    <w:rsid w:val="00A148EF"/>
    <w:rsid w:val="00A230DD"/>
    <w:rsid w:val="00A2597D"/>
    <w:rsid w:val="00A267AF"/>
    <w:rsid w:val="00A32B72"/>
    <w:rsid w:val="00A3727F"/>
    <w:rsid w:val="00A41B86"/>
    <w:rsid w:val="00A432B4"/>
    <w:rsid w:val="00A45B8A"/>
    <w:rsid w:val="00A51705"/>
    <w:rsid w:val="00A51CC1"/>
    <w:rsid w:val="00A523E5"/>
    <w:rsid w:val="00A5243D"/>
    <w:rsid w:val="00A543C4"/>
    <w:rsid w:val="00A552BF"/>
    <w:rsid w:val="00A63802"/>
    <w:rsid w:val="00A65D8A"/>
    <w:rsid w:val="00A66777"/>
    <w:rsid w:val="00A66B9D"/>
    <w:rsid w:val="00A6741B"/>
    <w:rsid w:val="00A77420"/>
    <w:rsid w:val="00A94C57"/>
    <w:rsid w:val="00A95499"/>
    <w:rsid w:val="00AA545A"/>
    <w:rsid w:val="00AA55C9"/>
    <w:rsid w:val="00AA7A93"/>
    <w:rsid w:val="00AB53E6"/>
    <w:rsid w:val="00AB5726"/>
    <w:rsid w:val="00AC3C9E"/>
    <w:rsid w:val="00AC7A30"/>
    <w:rsid w:val="00AD1B6E"/>
    <w:rsid w:val="00AD4854"/>
    <w:rsid w:val="00AD5C39"/>
    <w:rsid w:val="00AD72DF"/>
    <w:rsid w:val="00AF693F"/>
    <w:rsid w:val="00B06FE5"/>
    <w:rsid w:val="00B12FCA"/>
    <w:rsid w:val="00B222FA"/>
    <w:rsid w:val="00B244CC"/>
    <w:rsid w:val="00B256DD"/>
    <w:rsid w:val="00B27AE4"/>
    <w:rsid w:val="00B34949"/>
    <w:rsid w:val="00B41D3F"/>
    <w:rsid w:val="00B42374"/>
    <w:rsid w:val="00B44169"/>
    <w:rsid w:val="00B47AD2"/>
    <w:rsid w:val="00B52B50"/>
    <w:rsid w:val="00B56162"/>
    <w:rsid w:val="00B57CA4"/>
    <w:rsid w:val="00B57E2F"/>
    <w:rsid w:val="00B63807"/>
    <w:rsid w:val="00B6420C"/>
    <w:rsid w:val="00B8171F"/>
    <w:rsid w:val="00B82755"/>
    <w:rsid w:val="00B83139"/>
    <w:rsid w:val="00B9114D"/>
    <w:rsid w:val="00B96D1A"/>
    <w:rsid w:val="00BA26C4"/>
    <w:rsid w:val="00BA3A37"/>
    <w:rsid w:val="00BA5780"/>
    <w:rsid w:val="00BC1FCF"/>
    <w:rsid w:val="00BC6977"/>
    <w:rsid w:val="00BD18D6"/>
    <w:rsid w:val="00BD3465"/>
    <w:rsid w:val="00BD3AEB"/>
    <w:rsid w:val="00BD6E07"/>
    <w:rsid w:val="00BF0E64"/>
    <w:rsid w:val="00BF5B5D"/>
    <w:rsid w:val="00BF75A4"/>
    <w:rsid w:val="00C13FB7"/>
    <w:rsid w:val="00C16814"/>
    <w:rsid w:val="00C22DA2"/>
    <w:rsid w:val="00C37170"/>
    <w:rsid w:val="00C43509"/>
    <w:rsid w:val="00C45A5C"/>
    <w:rsid w:val="00C50C7C"/>
    <w:rsid w:val="00C51ED3"/>
    <w:rsid w:val="00C650A7"/>
    <w:rsid w:val="00C6642F"/>
    <w:rsid w:val="00C664E7"/>
    <w:rsid w:val="00C66EC2"/>
    <w:rsid w:val="00C713C1"/>
    <w:rsid w:val="00C8539C"/>
    <w:rsid w:val="00C85C43"/>
    <w:rsid w:val="00C908DB"/>
    <w:rsid w:val="00C90D8B"/>
    <w:rsid w:val="00CA0CE5"/>
    <w:rsid w:val="00CA0F58"/>
    <w:rsid w:val="00CA2DBB"/>
    <w:rsid w:val="00CA6013"/>
    <w:rsid w:val="00CB1D02"/>
    <w:rsid w:val="00CB4373"/>
    <w:rsid w:val="00CB5BF1"/>
    <w:rsid w:val="00CC40E4"/>
    <w:rsid w:val="00CD39AD"/>
    <w:rsid w:val="00CD3B6F"/>
    <w:rsid w:val="00CE39C1"/>
    <w:rsid w:val="00CE73D8"/>
    <w:rsid w:val="00CF283E"/>
    <w:rsid w:val="00CF4719"/>
    <w:rsid w:val="00D06ADF"/>
    <w:rsid w:val="00D101BA"/>
    <w:rsid w:val="00D102CF"/>
    <w:rsid w:val="00D113DB"/>
    <w:rsid w:val="00D2042A"/>
    <w:rsid w:val="00D40349"/>
    <w:rsid w:val="00D41B38"/>
    <w:rsid w:val="00D43A28"/>
    <w:rsid w:val="00D5033E"/>
    <w:rsid w:val="00D53A5B"/>
    <w:rsid w:val="00D54874"/>
    <w:rsid w:val="00D57BD0"/>
    <w:rsid w:val="00D60C6E"/>
    <w:rsid w:val="00D641E1"/>
    <w:rsid w:val="00D66E1E"/>
    <w:rsid w:val="00D70918"/>
    <w:rsid w:val="00D723F3"/>
    <w:rsid w:val="00D72DA0"/>
    <w:rsid w:val="00D92ED4"/>
    <w:rsid w:val="00D93031"/>
    <w:rsid w:val="00D938A2"/>
    <w:rsid w:val="00D955DB"/>
    <w:rsid w:val="00D95A26"/>
    <w:rsid w:val="00D97D28"/>
    <w:rsid w:val="00DA0E5D"/>
    <w:rsid w:val="00DB2415"/>
    <w:rsid w:val="00DB4004"/>
    <w:rsid w:val="00DB5912"/>
    <w:rsid w:val="00DC2B14"/>
    <w:rsid w:val="00DD3C0B"/>
    <w:rsid w:val="00DD527F"/>
    <w:rsid w:val="00DE5EC3"/>
    <w:rsid w:val="00DF08DC"/>
    <w:rsid w:val="00E00BF9"/>
    <w:rsid w:val="00E070A7"/>
    <w:rsid w:val="00E20C18"/>
    <w:rsid w:val="00E25B98"/>
    <w:rsid w:val="00E30898"/>
    <w:rsid w:val="00E41C61"/>
    <w:rsid w:val="00E4204C"/>
    <w:rsid w:val="00E50CC7"/>
    <w:rsid w:val="00E51728"/>
    <w:rsid w:val="00E63217"/>
    <w:rsid w:val="00E73B9A"/>
    <w:rsid w:val="00E809D7"/>
    <w:rsid w:val="00E81B40"/>
    <w:rsid w:val="00E8441E"/>
    <w:rsid w:val="00E84451"/>
    <w:rsid w:val="00E8520F"/>
    <w:rsid w:val="00E85314"/>
    <w:rsid w:val="00EA3182"/>
    <w:rsid w:val="00EA3650"/>
    <w:rsid w:val="00EA5241"/>
    <w:rsid w:val="00EA5447"/>
    <w:rsid w:val="00EB2FAC"/>
    <w:rsid w:val="00EC22F4"/>
    <w:rsid w:val="00EC3298"/>
    <w:rsid w:val="00EC78FB"/>
    <w:rsid w:val="00ED0E93"/>
    <w:rsid w:val="00F03DCC"/>
    <w:rsid w:val="00F15AC6"/>
    <w:rsid w:val="00F16121"/>
    <w:rsid w:val="00F16351"/>
    <w:rsid w:val="00F27A20"/>
    <w:rsid w:val="00F35766"/>
    <w:rsid w:val="00F37638"/>
    <w:rsid w:val="00F40441"/>
    <w:rsid w:val="00F4234A"/>
    <w:rsid w:val="00F42628"/>
    <w:rsid w:val="00F55389"/>
    <w:rsid w:val="00F66764"/>
    <w:rsid w:val="00F668AD"/>
    <w:rsid w:val="00F73B16"/>
    <w:rsid w:val="00F74794"/>
    <w:rsid w:val="00F76B71"/>
    <w:rsid w:val="00F850D9"/>
    <w:rsid w:val="00F972FC"/>
    <w:rsid w:val="00FA0279"/>
    <w:rsid w:val="00FA034D"/>
    <w:rsid w:val="00FA0420"/>
    <w:rsid w:val="00FA65AF"/>
    <w:rsid w:val="00FC09D4"/>
    <w:rsid w:val="00FC0FDF"/>
    <w:rsid w:val="00FC4198"/>
    <w:rsid w:val="00FE4D4C"/>
    <w:rsid w:val="00FF0CC6"/>
  </w:rsids>
  <m:mathPr>
    <m:mathFont m:val="Cambria Math"/>
    <m:brkBin m:val="before"/>
    <m:brkBinSub m:val="--"/>
    <m:smallFrac m:val="0"/>
    <m:dispDef/>
    <m:lMargin m:val="0"/>
    <m:rMargin m:val="0"/>
    <m:defJc m:val="centerGroup"/>
    <m:wrapIndent m:val="1440"/>
    <m:intLim m:val="subSup"/>
    <m:naryLim m:val="undOvr"/>
  </m:mathPr>
  <w:themeFontLang w:val="es-E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oNotEmbedSmartTags/>
  <w:decimalSymbol w:val=","/>
  <w:listSeparator w:val=";"/>
  <w14:docId w14:val="6B16A8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MS Minngs" w:hAnsi="Cambria" w:cs="Times New Roman"/>
        <w:lang w:val="es-ES" w:eastAsia="es-ES" w:bidi="ar-SA"/>
      </w:rPr>
    </w:rPrDefault>
    <w:pPrDefault/>
  </w:docDefaults>
  <w:latentStyles w:defLockedState="0" w:defUIPriority="0" w:defSemiHidden="1" w:defUnhideWhenUsed="1" w:defQFormat="0" w:count="267">
    <w:lsdException w:name="Normal" w:locked="1" w:semiHidden="0" w:unhideWhenUsed="0" w:qFormat="1"/>
    <w:lsdException w:name="heading 1" w:locked="1" w:semiHidden="0" w:unhideWhenUsed="0" w:qFormat="1"/>
    <w:lsdException w:name="heading 2" w:locked="1" w:qFormat="1"/>
    <w:lsdException w:name="heading 3" w:locked="1" w:qFormat="1"/>
    <w:lsdException w:name="heading 4" w:locked="1" w:uiPriority="9" w:qFormat="1"/>
    <w:lsdException w:name="heading 5" w:locked="1" w:qFormat="1"/>
    <w:lsdException w:name="heading 6" w:locked="1" w:qFormat="1"/>
    <w:lsdException w:name="heading 7" w:locked="1" w:qFormat="1"/>
    <w:lsdException w:name="heading 8" w:locked="1" w:qFormat="1"/>
    <w:lsdException w:name="heading 9" w:locked="1" w:qFormat="1"/>
    <w:lsdException w:name="index 2" w:semiHidden="0" w:unhideWhenUsed="0"/>
    <w:lsdException w:name="index 3" w:semiHidden="0" w:unhideWhenUsed="0"/>
    <w:lsdException w:name="index 4" w:semiHidden="0" w:unhideWhenUsed="0"/>
    <w:lsdException w:name="index 5" w:semiHidden="0" w:unhideWhenUsed="0"/>
    <w:lsdException w:name="index 6" w:semiHidden="0" w:unhideWhenUsed="0"/>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caption" w:locked="1" w:qFormat="1"/>
    <w:lsdException w:name="List Number 2" w:semiHidden="0" w:unhideWhenUsed="0"/>
    <w:lsdException w:name="List Number 5" w:semiHidden="0" w:unhideWhenUsed="0"/>
    <w:lsdException w:name="Title" w:locked="1" w:semiHidden="0" w:unhideWhenUsed="0" w:qFormat="1"/>
    <w:lsdException w:name="Default Paragraph Font" w:locked="1"/>
    <w:lsdException w:name="Subtitle" w:locked="1" w:semiHidden="0" w:unhideWhenUsed="0" w:qFormat="1"/>
    <w:lsdException w:name="Body Text Indent 3" w:semiHidden="0" w:unhideWhenUsed="0"/>
    <w:lsdException w:name="Block Text" w:semiHidden="0" w:unhideWhenUsed="0"/>
    <w:lsdException w:name="Hyperlink" w:semiHidden="0" w:unhideWhenUsed="0"/>
    <w:lsdException w:name="FollowedHyperlink" w:semiHidden="0" w:unhideWhenUsed="0"/>
    <w:lsdException w:name="Strong" w:locked="1" w:semiHidden="0" w:uiPriority="22" w:unhideWhenUsed="0" w:qFormat="1"/>
    <w:lsdException w:name="Emphasis" w:locked="1" w:semiHidden="0" w:uiPriority="20" w:unhideWhenUsed="0" w:qFormat="1"/>
    <w:lsdException w:name="Normal (Web)" w:uiPriority="99"/>
    <w:lsdException w:name="HTML Address" w:uiPriority="99"/>
    <w:lsdException w:name="Table Grid" w:locked="1"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53A5B"/>
    <w:pPr>
      <w:spacing w:after="200"/>
    </w:pPr>
    <w:rPr>
      <w:rFonts w:cs="Cambria"/>
      <w:sz w:val="24"/>
      <w:szCs w:val="24"/>
      <w:lang w:val="es-ES_tradnl" w:eastAsia="ja-JP"/>
    </w:rPr>
  </w:style>
  <w:style w:type="paragraph" w:styleId="Ttulo4">
    <w:name w:val="heading 4"/>
    <w:basedOn w:val="Normal"/>
    <w:link w:val="Ttulo4Car"/>
    <w:uiPriority w:val="9"/>
    <w:qFormat/>
    <w:locked/>
    <w:rsid w:val="002A0DD3"/>
    <w:pPr>
      <w:spacing w:before="100" w:beforeAutospacing="1" w:after="100" w:afterAutospacing="1"/>
      <w:outlineLvl w:val="3"/>
    </w:pPr>
    <w:rPr>
      <w:rFonts w:ascii="Times New Roman" w:eastAsia="Times New Roman" w:hAnsi="Times New Roman" w:cs="Times New Roman"/>
      <w:b/>
      <w:bCs/>
      <w:lang w:val="es-ES" w:eastAsia="es-ES"/>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Prrafodelista1">
    <w:name w:val="Párrafo de lista1"/>
    <w:basedOn w:val="Normal"/>
    <w:qFormat/>
    <w:rsid w:val="00B57E2F"/>
    <w:pPr>
      <w:ind w:left="720"/>
    </w:pPr>
  </w:style>
  <w:style w:type="character" w:styleId="Hipervnculo">
    <w:name w:val="Hyperlink"/>
    <w:rsid w:val="002E596C"/>
    <w:rPr>
      <w:rFonts w:cs="Times New Roman"/>
      <w:color w:val="0000FF"/>
      <w:u w:val="single"/>
    </w:rPr>
  </w:style>
  <w:style w:type="paragraph" w:styleId="Encabezado">
    <w:name w:val="header"/>
    <w:basedOn w:val="Normal"/>
    <w:link w:val="EncabezadoCar"/>
    <w:rsid w:val="00593F45"/>
    <w:pPr>
      <w:tabs>
        <w:tab w:val="center" w:pos="4252"/>
        <w:tab w:val="right" w:pos="8504"/>
      </w:tabs>
      <w:spacing w:after="0"/>
    </w:pPr>
  </w:style>
  <w:style w:type="character" w:customStyle="1" w:styleId="EncabezadoCar">
    <w:name w:val="Encabezado Car"/>
    <w:link w:val="Encabezado"/>
    <w:locked/>
    <w:rsid w:val="00593F45"/>
    <w:rPr>
      <w:rFonts w:cs="Times New Roman"/>
      <w:sz w:val="24"/>
      <w:szCs w:val="24"/>
    </w:rPr>
  </w:style>
  <w:style w:type="paragraph" w:styleId="Piedepgina">
    <w:name w:val="footer"/>
    <w:basedOn w:val="Normal"/>
    <w:link w:val="PiedepginaCar"/>
    <w:rsid w:val="00593F45"/>
    <w:pPr>
      <w:tabs>
        <w:tab w:val="center" w:pos="4252"/>
        <w:tab w:val="right" w:pos="8504"/>
      </w:tabs>
      <w:spacing w:after="0"/>
    </w:pPr>
  </w:style>
  <w:style w:type="character" w:customStyle="1" w:styleId="PiedepginaCar">
    <w:name w:val="Pie de página Car"/>
    <w:link w:val="Piedepgina"/>
    <w:locked/>
    <w:rsid w:val="00593F45"/>
    <w:rPr>
      <w:rFonts w:cs="Times New Roman"/>
      <w:sz w:val="24"/>
      <w:szCs w:val="24"/>
    </w:rPr>
  </w:style>
  <w:style w:type="paragraph" w:styleId="Textodeglobo">
    <w:name w:val="Balloon Text"/>
    <w:basedOn w:val="Normal"/>
    <w:link w:val="TextodegloboCar"/>
    <w:semiHidden/>
    <w:rsid w:val="00593F45"/>
    <w:pPr>
      <w:spacing w:after="0"/>
    </w:pPr>
    <w:rPr>
      <w:rFonts w:ascii="Lucida Grande" w:hAnsi="Lucida Grande" w:cs="Lucida Grande"/>
      <w:sz w:val="18"/>
      <w:szCs w:val="18"/>
    </w:rPr>
  </w:style>
  <w:style w:type="character" w:customStyle="1" w:styleId="TextodegloboCar">
    <w:name w:val="Texto de globo Car"/>
    <w:link w:val="Textodeglobo"/>
    <w:semiHidden/>
    <w:locked/>
    <w:rsid w:val="00593F45"/>
    <w:rPr>
      <w:rFonts w:ascii="Lucida Grande" w:hAnsi="Lucida Grande" w:cs="Lucida Grande"/>
      <w:sz w:val="18"/>
      <w:szCs w:val="18"/>
    </w:rPr>
  </w:style>
  <w:style w:type="character" w:styleId="Nmerodepgina">
    <w:name w:val="page number"/>
    <w:semiHidden/>
    <w:rsid w:val="007511E6"/>
    <w:rPr>
      <w:rFonts w:cs="Times New Roman"/>
    </w:rPr>
  </w:style>
  <w:style w:type="character" w:styleId="Hipervnculovisitado">
    <w:name w:val="FollowedHyperlink"/>
    <w:semiHidden/>
    <w:rsid w:val="00987FF7"/>
    <w:rPr>
      <w:rFonts w:cs="Times New Roman"/>
      <w:color w:val="800080"/>
      <w:u w:val="single"/>
    </w:rPr>
  </w:style>
  <w:style w:type="paragraph" w:customStyle="1" w:styleId="Sinespaciado1">
    <w:name w:val="Sin espaciado1"/>
    <w:rsid w:val="00B12FCA"/>
    <w:rPr>
      <w:rFonts w:ascii="Calibri" w:eastAsia="Times New Roman" w:hAnsi="Calibri"/>
      <w:sz w:val="22"/>
      <w:szCs w:val="22"/>
      <w:lang w:val="en-GB" w:eastAsia="en-US"/>
    </w:rPr>
  </w:style>
  <w:style w:type="paragraph" w:customStyle="1" w:styleId="Sinespaciado2">
    <w:name w:val="Sin espaciado2"/>
    <w:rsid w:val="00752037"/>
    <w:rPr>
      <w:rFonts w:ascii="Calibri" w:eastAsia="Times New Roman" w:hAnsi="Calibri"/>
      <w:sz w:val="22"/>
      <w:szCs w:val="22"/>
      <w:lang w:val="en-GB" w:eastAsia="en-US"/>
    </w:rPr>
  </w:style>
  <w:style w:type="paragraph" w:styleId="Prrafodelista">
    <w:name w:val="List Paragraph"/>
    <w:basedOn w:val="Normal"/>
    <w:uiPriority w:val="34"/>
    <w:qFormat/>
    <w:rsid w:val="00E070A7"/>
    <w:pPr>
      <w:spacing w:after="160" w:line="256" w:lineRule="auto"/>
      <w:ind w:left="720"/>
      <w:contextualSpacing/>
    </w:pPr>
    <w:rPr>
      <w:rFonts w:asciiTheme="minorHAnsi" w:eastAsia="Batang" w:hAnsiTheme="minorHAnsi" w:cstheme="minorBidi"/>
      <w:sz w:val="22"/>
      <w:szCs w:val="22"/>
      <w:lang w:val="en-US" w:eastAsia="en-US"/>
    </w:rPr>
  </w:style>
  <w:style w:type="character" w:customStyle="1" w:styleId="Ttulo4Car">
    <w:name w:val="Título 4 Car"/>
    <w:basedOn w:val="Fuentedeprrafopredeter"/>
    <w:link w:val="Ttulo4"/>
    <w:uiPriority w:val="9"/>
    <w:rsid w:val="002A0DD3"/>
    <w:rPr>
      <w:rFonts w:ascii="Times New Roman" w:eastAsia="Times New Roman" w:hAnsi="Times New Roman"/>
      <w:b/>
      <w:bCs/>
      <w:sz w:val="24"/>
      <w:szCs w:val="24"/>
    </w:rPr>
  </w:style>
  <w:style w:type="paragraph" w:styleId="DireccinHTML">
    <w:name w:val="HTML Address"/>
    <w:basedOn w:val="Normal"/>
    <w:link w:val="DireccinHTMLCar"/>
    <w:uiPriority w:val="99"/>
    <w:semiHidden/>
    <w:unhideWhenUsed/>
    <w:rsid w:val="002A0DD3"/>
    <w:pPr>
      <w:spacing w:after="0"/>
    </w:pPr>
    <w:rPr>
      <w:rFonts w:ascii="Times New Roman" w:eastAsia="Times New Roman" w:hAnsi="Times New Roman" w:cs="Times New Roman"/>
      <w:i/>
      <w:iCs/>
      <w:lang w:val="es-ES" w:eastAsia="es-ES"/>
    </w:rPr>
  </w:style>
  <w:style w:type="character" w:customStyle="1" w:styleId="DireccinHTMLCar">
    <w:name w:val="Dirección HTML Car"/>
    <w:basedOn w:val="Fuentedeprrafopredeter"/>
    <w:link w:val="DireccinHTML"/>
    <w:uiPriority w:val="99"/>
    <w:semiHidden/>
    <w:rsid w:val="002A0DD3"/>
    <w:rPr>
      <w:rFonts w:ascii="Times New Roman" w:eastAsia="Times New Roman" w:hAnsi="Times New Roman"/>
      <w:i/>
      <w:iCs/>
      <w:sz w:val="24"/>
      <w:szCs w:val="24"/>
    </w:rPr>
  </w:style>
  <w:style w:type="character" w:styleId="Textoennegrita">
    <w:name w:val="Strong"/>
    <w:basedOn w:val="Fuentedeprrafopredeter"/>
    <w:uiPriority w:val="22"/>
    <w:qFormat/>
    <w:locked/>
    <w:rsid w:val="002A0DD3"/>
    <w:rPr>
      <w:b/>
      <w:bCs/>
    </w:rPr>
  </w:style>
  <w:style w:type="paragraph" w:styleId="NormalWeb">
    <w:name w:val="Normal (Web)"/>
    <w:basedOn w:val="Normal"/>
    <w:uiPriority w:val="99"/>
    <w:unhideWhenUsed/>
    <w:rsid w:val="002A0DD3"/>
    <w:pPr>
      <w:spacing w:before="100" w:beforeAutospacing="1" w:after="100" w:afterAutospacing="1"/>
    </w:pPr>
    <w:rPr>
      <w:rFonts w:ascii="Times New Roman" w:eastAsia="Times New Roman" w:hAnsi="Times New Roman" w:cs="Times New Roman"/>
      <w:lang w:val="es-ES" w:eastAsia="es-ES"/>
    </w:rPr>
  </w:style>
  <w:style w:type="character" w:styleId="nfasis">
    <w:name w:val="Emphasis"/>
    <w:basedOn w:val="Fuentedeprrafopredeter"/>
    <w:uiPriority w:val="20"/>
    <w:qFormat/>
    <w:locked/>
    <w:rsid w:val="002A0DD3"/>
    <w:rPr>
      <w:i/>
      <w:iCs/>
    </w:rPr>
  </w:style>
  <w:style w:type="table" w:customStyle="1" w:styleId="Tablanormal41">
    <w:name w:val="Tabla normal 41"/>
    <w:basedOn w:val="Tablanormal"/>
    <w:rsid w:val="002A0DD3"/>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customStyle="1" w:styleId="xmsonormal">
    <w:name w:val="x_msonormal"/>
    <w:basedOn w:val="Normal"/>
    <w:rsid w:val="00E85314"/>
    <w:pPr>
      <w:spacing w:before="100" w:beforeAutospacing="1" w:after="100" w:afterAutospacing="1"/>
    </w:pPr>
    <w:rPr>
      <w:rFonts w:ascii="Times New Roman" w:eastAsia="Times New Roman" w:hAnsi="Times New Roman" w:cs="Times New Roman"/>
      <w:lang w:val="es-ES" w:eastAsia="es-ES"/>
    </w:rPr>
  </w:style>
  <w:style w:type="character" w:styleId="Refdecomentario">
    <w:name w:val="annotation reference"/>
    <w:basedOn w:val="Fuentedeprrafopredeter"/>
    <w:semiHidden/>
    <w:unhideWhenUsed/>
    <w:rsid w:val="00585A40"/>
    <w:rPr>
      <w:sz w:val="16"/>
      <w:szCs w:val="16"/>
    </w:rPr>
  </w:style>
  <w:style w:type="paragraph" w:styleId="Textocomentario">
    <w:name w:val="annotation text"/>
    <w:basedOn w:val="Normal"/>
    <w:link w:val="TextocomentarioCar"/>
    <w:semiHidden/>
    <w:unhideWhenUsed/>
    <w:rsid w:val="00585A40"/>
    <w:rPr>
      <w:sz w:val="20"/>
      <w:szCs w:val="20"/>
    </w:rPr>
  </w:style>
  <w:style w:type="character" w:customStyle="1" w:styleId="TextocomentarioCar">
    <w:name w:val="Texto comentario Car"/>
    <w:basedOn w:val="Fuentedeprrafopredeter"/>
    <w:link w:val="Textocomentario"/>
    <w:semiHidden/>
    <w:rsid w:val="00585A40"/>
    <w:rPr>
      <w:rFonts w:cs="Cambria"/>
      <w:lang w:val="es-ES_tradnl" w:eastAsia="ja-JP"/>
    </w:rPr>
  </w:style>
  <w:style w:type="paragraph" w:styleId="Asuntodelcomentario">
    <w:name w:val="annotation subject"/>
    <w:basedOn w:val="Textocomentario"/>
    <w:next w:val="Textocomentario"/>
    <w:link w:val="AsuntodelcomentarioCar"/>
    <w:semiHidden/>
    <w:unhideWhenUsed/>
    <w:rsid w:val="00585A40"/>
    <w:rPr>
      <w:b/>
      <w:bCs/>
    </w:rPr>
  </w:style>
  <w:style w:type="character" w:customStyle="1" w:styleId="AsuntodelcomentarioCar">
    <w:name w:val="Asunto del comentario Car"/>
    <w:basedOn w:val="TextocomentarioCar"/>
    <w:link w:val="Asuntodelcomentario"/>
    <w:semiHidden/>
    <w:rsid w:val="00585A40"/>
    <w:rPr>
      <w:rFonts w:cs="Cambria"/>
      <w:b/>
      <w:bCs/>
      <w:lang w:val="es-ES_tradnl" w:eastAsia="ja-JP"/>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MS Minngs" w:hAnsi="Cambria" w:cs="Times New Roman"/>
        <w:lang w:val="es-ES" w:eastAsia="es-ES" w:bidi="ar-SA"/>
      </w:rPr>
    </w:rPrDefault>
    <w:pPrDefault/>
  </w:docDefaults>
  <w:latentStyles w:defLockedState="0" w:defUIPriority="0" w:defSemiHidden="1" w:defUnhideWhenUsed="1" w:defQFormat="0" w:count="267">
    <w:lsdException w:name="Normal" w:locked="1" w:semiHidden="0" w:unhideWhenUsed="0" w:qFormat="1"/>
    <w:lsdException w:name="heading 1" w:locked="1" w:semiHidden="0" w:unhideWhenUsed="0" w:qFormat="1"/>
    <w:lsdException w:name="heading 2" w:locked="1" w:qFormat="1"/>
    <w:lsdException w:name="heading 3" w:locked="1" w:qFormat="1"/>
    <w:lsdException w:name="heading 4" w:locked="1" w:uiPriority="9" w:qFormat="1"/>
    <w:lsdException w:name="heading 5" w:locked="1" w:qFormat="1"/>
    <w:lsdException w:name="heading 6" w:locked="1" w:qFormat="1"/>
    <w:lsdException w:name="heading 7" w:locked="1" w:qFormat="1"/>
    <w:lsdException w:name="heading 8" w:locked="1" w:qFormat="1"/>
    <w:lsdException w:name="heading 9" w:locked="1" w:qFormat="1"/>
    <w:lsdException w:name="index 2" w:semiHidden="0" w:unhideWhenUsed="0"/>
    <w:lsdException w:name="index 3" w:semiHidden="0" w:unhideWhenUsed="0"/>
    <w:lsdException w:name="index 4" w:semiHidden="0" w:unhideWhenUsed="0"/>
    <w:lsdException w:name="index 5" w:semiHidden="0" w:unhideWhenUsed="0"/>
    <w:lsdException w:name="index 6" w:semiHidden="0" w:unhideWhenUsed="0"/>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caption" w:locked="1" w:qFormat="1"/>
    <w:lsdException w:name="List Number 2" w:semiHidden="0" w:unhideWhenUsed="0"/>
    <w:lsdException w:name="List Number 5" w:semiHidden="0" w:unhideWhenUsed="0"/>
    <w:lsdException w:name="Title" w:locked="1" w:semiHidden="0" w:unhideWhenUsed="0" w:qFormat="1"/>
    <w:lsdException w:name="Default Paragraph Font" w:locked="1"/>
    <w:lsdException w:name="Subtitle" w:locked="1" w:semiHidden="0" w:unhideWhenUsed="0" w:qFormat="1"/>
    <w:lsdException w:name="Body Text Indent 3" w:semiHidden="0" w:unhideWhenUsed="0"/>
    <w:lsdException w:name="Block Text" w:semiHidden="0" w:unhideWhenUsed="0"/>
    <w:lsdException w:name="Hyperlink" w:semiHidden="0" w:unhideWhenUsed="0"/>
    <w:lsdException w:name="FollowedHyperlink" w:semiHidden="0" w:unhideWhenUsed="0"/>
    <w:lsdException w:name="Strong" w:locked="1" w:semiHidden="0" w:uiPriority="22" w:unhideWhenUsed="0" w:qFormat="1"/>
    <w:lsdException w:name="Emphasis" w:locked="1" w:semiHidden="0" w:uiPriority="20" w:unhideWhenUsed="0" w:qFormat="1"/>
    <w:lsdException w:name="Normal (Web)" w:uiPriority="99"/>
    <w:lsdException w:name="HTML Address" w:uiPriority="99"/>
    <w:lsdException w:name="Table Grid" w:locked="1"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53A5B"/>
    <w:pPr>
      <w:spacing w:after="200"/>
    </w:pPr>
    <w:rPr>
      <w:rFonts w:cs="Cambria"/>
      <w:sz w:val="24"/>
      <w:szCs w:val="24"/>
      <w:lang w:val="es-ES_tradnl" w:eastAsia="ja-JP"/>
    </w:rPr>
  </w:style>
  <w:style w:type="paragraph" w:styleId="Ttulo4">
    <w:name w:val="heading 4"/>
    <w:basedOn w:val="Normal"/>
    <w:link w:val="Ttulo4Car"/>
    <w:uiPriority w:val="9"/>
    <w:qFormat/>
    <w:locked/>
    <w:rsid w:val="002A0DD3"/>
    <w:pPr>
      <w:spacing w:before="100" w:beforeAutospacing="1" w:after="100" w:afterAutospacing="1"/>
      <w:outlineLvl w:val="3"/>
    </w:pPr>
    <w:rPr>
      <w:rFonts w:ascii="Times New Roman" w:eastAsia="Times New Roman" w:hAnsi="Times New Roman" w:cs="Times New Roman"/>
      <w:b/>
      <w:bCs/>
      <w:lang w:val="es-ES" w:eastAsia="es-ES"/>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Prrafodelista1">
    <w:name w:val="Párrafo de lista1"/>
    <w:basedOn w:val="Normal"/>
    <w:qFormat/>
    <w:rsid w:val="00B57E2F"/>
    <w:pPr>
      <w:ind w:left="720"/>
    </w:pPr>
  </w:style>
  <w:style w:type="character" w:styleId="Hipervnculo">
    <w:name w:val="Hyperlink"/>
    <w:rsid w:val="002E596C"/>
    <w:rPr>
      <w:rFonts w:cs="Times New Roman"/>
      <w:color w:val="0000FF"/>
      <w:u w:val="single"/>
    </w:rPr>
  </w:style>
  <w:style w:type="paragraph" w:styleId="Encabezado">
    <w:name w:val="header"/>
    <w:basedOn w:val="Normal"/>
    <w:link w:val="EncabezadoCar"/>
    <w:rsid w:val="00593F45"/>
    <w:pPr>
      <w:tabs>
        <w:tab w:val="center" w:pos="4252"/>
        <w:tab w:val="right" w:pos="8504"/>
      </w:tabs>
      <w:spacing w:after="0"/>
    </w:pPr>
  </w:style>
  <w:style w:type="character" w:customStyle="1" w:styleId="EncabezadoCar">
    <w:name w:val="Encabezado Car"/>
    <w:link w:val="Encabezado"/>
    <w:locked/>
    <w:rsid w:val="00593F45"/>
    <w:rPr>
      <w:rFonts w:cs="Times New Roman"/>
      <w:sz w:val="24"/>
      <w:szCs w:val="24"/>
    </w:rPr>
  </w:style>
  <w:style w:type="paragraph" w:styleId="Piedepgina">
    <w:name w:val="footer"/>
    <w:basedOn w:val="Normal"/>
    <w:link w:val="PiedepginaCar"/>
    <w:rsid w:val="00593F45"/>
    <w:pPr>
      <w:tabs>
        <w:tab w:val="center" w:pos="4252"/>
        <w:tab w:val="right" w:pos="8504"/>
      </w:tabs>
      <w:spacing w:after="0"/>
    </w:pPr>
  </w:style>
  <w:style w:type="character" w:customStyle="1" w:styleId="PiedepginaCar">
    <w:name w:val="Pie de página Car"/>
    <w:link w:val="Piedepgina"/>
    <w:locked/>
    <w:rsid w:val="00593F45"/>
    <w:rPr>
      <w:rFonts w:cs="Times New Roman"/>
      <w:sz w:val="24"/>
      <w:szCs w:val="24"/>
    </w:rPr>
  </w:style>
  <w:style w:type="paragraph" w:styleId="Textodeglobo">
    <w:name w:val="Balloon Text"/>
    <w:basedOn w:val="Normal"/>
    <w:link w:val="TextodegloboCar"/>
    <w:semiHidden/>
    <w:rsid w:val="00593F45"/>
    <w:pPr>
      <w:spacing w:after="0"/>
    </w:pPr>
    <w:rPr>
      <w:rFonts w:ascii="Lucida Grande" w:hAnsi="Lucida Grande" w:cs="Lucida Grande"/>
      <w:sz w:val="18"/>
      <w:szCs w:val="18"/>
    </w:rPr>
  </w:style>
  <w:style w:type="character" w:customStyle="1" w:styleId="TextodegloboCar">
    <w:name w:val="Texto de globo Car"/>
    <w:link w:val="Textodeglobo"/>
    <w:semiHidden/>
    <w:locked/>
    <w:rsid w:val="00593F45"/>
    <w:rPr>
      <w:rFonts w:ascii="Lucida Grande" w:hAnsi="Lucida Grande" w:cs="Lucida Grande"/>
      <w:sz w:val="18"/>
      <w:szCs w:val="18"/>
    </w:rPr>
  </w:style>
  <w:style w:type="character" w:styleId="Nmerodepgina">
    <w:name w:val="page number"/>
    <w:semiHidden/>
    <w:rsid w:val="007511E6"/>
    <w:rPr>
      <w:rFonts w:cs="Times New Roman"/>
    </w:rPr>
  </w:style>
  <w:style w:type="character" w:styleId="Hipervnculovisitado">
    <w:name w:val="FollowedHyperlink"/>
    <w:semiHidden/>
    <w:rsid w:val="00987FF7"/>
    <w:rPr>
      <w:rFonts w:cs="Times New Roman"/>
      <w:color w:val="800080"/>
      <w:u w:val="single"/>
    </w:rPr>
  </w:style>
  <w:style w:type="paragraph" w:customStyle="1" w:styleId="Sinespaciado1">
    <w:name w:val="Sin espaciado1"/>
    <w:rsid w:val="00B12FCA"/>
    <w:rPr>
      <w:rFonts w:ascii="Calibri" w:eastAsia="Times New Roman" w:hAnsi="Calibri"/>
      <w:sz w:val="22"/>
      <w:szCs w:val="22"/>
      <w:lang w:val="en-GB" w:eastAsia="en-US"/>
    </w:rPr>
  </w:style>
  <w:style w:type="paragraph" w:customStyle="1" w:styleId="Sinespaciado2">
    <w:name w:val="Sin espaciado2"/>
    <w:rsid w:val="00752037"/>
    <w:rPr>
      <w:rFonts w:ascii="Calibri" w:eastAsia="Times New Roman" w:hAnsi="Calibri"/>
      <w:sz w:val="22"/>
      <w:szCs w:val="22"/>
      <w:lang w:val="en-GB" w:eastAsia="en-US"/>
    </w:rPr>
  </w:style>
  <w:style w:type="paragraph" w:styleId="Prrafodelista">
    <w:name w:val="List Paragraph"/>
    <w:basedOn w:val="Normal"/>
    <w:uiPriority w:val="34"/>
    <w:qFormat/>
    <w:rsid w:val="00E070A7"/>
    <w:pPr>
      <w:spacing w:after="160" w:line="256" w:lineRule="auto"/>
      <w:ind w:left="720"/>
      <w:contextualSpacing/>
    </w:pPr>
    <w:rPr>
      <w:rFonts w:asciiTheme="minorHAnsi" w:eastAsia="Batang" w:hAnsiTheme="minorHAnsi" w:cstheme="minorBidi"/>
      <w:sz w:val="22"/>
      <w:szCs w:val="22"/>
      <w:lang w:val="en-US" w:eastAsia="en-US"/>
    </w:rPr>
  </w:style>
  <w:style w:type="character" w:customStyle="1" w:styleId="Ttulo4Car">
    <w:name w:val="Título 4 Car"/>
    <w:basedOn w:val="Fuentedeprrafopredeter"/>
    <w:link w:val="Ttulo4"/>
    <w:uiPriority w:val="9"/>
    <w:rsid w:val="002A0DD3"/>
    <w:rPr>
      <w:rFonts w:ascii="Times New Roman" w:eastAsia="Times New Roman" w:hAnsi="Times New Roman"/>
      <w:b/>
      <w:bCs/>
      <w:sz w:val="24"/>
      <w:szCs w:val="24"/>
    </w:rPr>
  </w:style>
  <w:style w:type="paragraph" w:styleId="DireccinHTML">
    <w:name w:val="HTML Address"/>
    <w:basedOn w:val="Normal"/>
    <w:link w:val="DireccinHTMLCar"/>
    <w:uiPriority w:val="99"/>
    <w:semiHidden/>
    <w:unhideWhenUsed/>
    <w:rsid w:val="002A0DD3"/>
    <w:pPr>
      <w:spacing w:after="0"/>
    </w:pPr>
    <w:rPr>
      <w:rFonts w:ascii="Times New Roman" w:eastAsia="Times New Roman" w:hAnsi="Times New Roman" w:cs="Times New Roman"/>
      <w:i/>
      <w:iCs/>
      <w:lang w:val="es-ES" w:eastAsia="es-ES"/>
    </w:rPr>
  </w:style>
  <w:style w:type="character" w:customStyle="1" w:styleId="DireccinHTMLCar">
    <w:name w:val="Dirección HTML Car"/>
    <w:basedOn w:val="Fuentedeprrafopredeter"/>
    <w:link w:val="DireccinHTML"/>
    <w:uiPriority w:val="99"/>
    <w:semiHidden/>
    <w:rsid w:val="002A0DD3"/>
    <w:rPr>
      <w:rFonts w:ascii="Times New Roman" w:eastAsia="Times New Roman" w:hAnsi="Times New Roman"/>
      <w:i/>
      <w:iCs/>
      <w:sz w:val="24"/>
      <w:szCs w:val="24"/>
    </w:rPr>
  </w:style>
  <w:style w:type="character" w:styleId="Textoennegrita">
    <w:name w:val="Strong"/>
    <w:basedOn w:val="Fuentedeprrafopredeter"/>
    <w:uiPriority w:val="22"/>
    <w:qFormat/>
    <w:locked/>
    <w:rsid w:val="002A0DD3"/>
    <w:rPr>
      <w:b/>
      <w:bCs/>
    </w:rPr>
  </w:style>
  <w:style w:type="paragraph" w:styleId="NormalWeb">
    <w:name w:val="Normal (Web)"/>
    <w:basedOn w:val="Normal"/>
    <w:uiPriority w:val="99"/>
    <w:unhideWhenUsed/>
    <w:rsid w:val="002A0DD3"/>
    <w:pPr>
      <w:spacing w:before="100" w:beforeAutospacing="1" w:after="100" w:afterAutospacing="1"/>
    </w:pPr>
    <w:rPr>
      <w:rFonts w:ascii="Times New Roman" w:eastAsia="Times New Roman" w:hAnsi="Times New Roman" w:cs="Times New Roman"/>
      <w:lang w:val="es-ES" w:eastAsia="es-ES"/>
    </w:rPr>
  </w:style>
  <w:style w:type="character" w:styleId="nfasis">
    <w:name w:val="Emphasis"/>
    <w:basedOn w:val="Fuentedeprrafopredeter"/>
    <w:uiPriority w:val="20"/>
    <w:qFormat/>
    <w:locked/>
    <w:rsid w:val="002A0DD3"/>
    <w:rPr>
      <w:i/>
      <w:iCs/>
    </w:rPr>
  </w:style>
  <w:style w:type="table" w:customStyle="1" w:styleId="Tablanormal41">
    <w:name w:val="Tabla normal 41"/>
    <w:basedOn w:val="Tablanormal"/>
    <w:rsid w:val="002A0DD3"/>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customStyle="1" w:styleId="xmsonormal">
    <w:name w:val="x_msonormal"/>
    <w:basedOn w:val="Normal"/>
    <w:rsid w:val="00E85314"/>
    <w:pPr>
      <w:spacing w:before="100" w:beforeAutospacing="1" w:after="100" w:afterAutospacing="1"/>
    </w:pPr>
    <w:rPr>
      <w:rFonts w:ascii="Times New Roman" w:eastAsia="Times New Roman" w:hAnsi="Times New Roman" w:cs="Times New Roman"/>
      <w:lang w:val="es-ES" w:eastAsia="es-ES"/>
    </w:rPr>
  </w:style>
  <w:style w:type="character" w:styleId="Refdecomentario">
    <w:name w:val="annotation reference"/>
    <w:basedOn w:val="Fuentedeprrafopredeter"/>
    <w:semiHidden/>
    <w:unhideWhenUsed/>
    <w:rsid w:val="00585A40"/>
    <w:rPr>
      <w:sz w:val="16"/>
      <w:szCs w:val="16"/>
    </w:rPr>
  </w:style>
  <w:style w:type="paragraph" w:styleId="Textocomentario">
    <w:name w:val="annotation text"/>
    <w:basedOn w:val="Normal"/>
    <w:link w:val="TextocomentarioCar"/>
    <w:semiHidden/>
    <w:unhideWhenUsed/>
    <w:rsid w:val="00585A40"/>
    <w:rPr>
      <w:sz w:val="20"/>
      <w:szCs w:val="20"/>
    </w:rPr>
  </w:style>
  <w:style w:type="character" w:customStyle="1" w:styleId="TextocomentarioCar">
    <w:name w:val="Texto comentario Car"/>
    <w:basedOn w:val="Fuentedeprrafopredeter"/>
    <w:link w:val="Textocomentario"/>
    <w:semiHidden/>
    <w:rsid w:val="00585A40"/>
    <w:rPr>
      <w:rFonts w:cs="Cambria"/>
      <w:lang w:val="es-ES_tradnl" w:eastAsia="ja-JP"/>
    </w:rPr>
  </w:style>
  <w:style w:type="paragraph" w:styleId="Asuntodelcomentario">
    <w:name w:val="annotation subject"/>
    <w:basedOn w:val="Textocomentario"/>
    <w:next w:val="Textocomentario"/>
    <w:link w:val="AsuntodelcomentarioCar"/>
    <w:semiHidden/>
    <w:unhideWhenUsed/>
    <w:rsid w:val="00585A40"/>
    <w:rPr>
      <w:b/>
      <w:bCs/>
    </w:rPr>
  </w:style>
  <w:style w:type="character" w:customStyle="1" w:styleId="AsuntodelcomentarioCar">
    <w:name w:val="Asunto del comentario Car"/>
    <w:basedOn w:val="TextocomentarioCar"/>
    <w:link w:val="Asuntodelcomentario"/>
    <w:semiHidden/>
    <w:rsid w:val="00585A40"/>
    <w:rPr>
      <w:rFonts w:cs="Cambria"/>
      <w:b/>
      <w:bCs/>
      <w:lang w:val="es-ES_tradnl"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8180335">
      <w:bodyDiv w:val="1"/>
      <w:marLeft w:val="0"/>
      <w:marRight w:val="0"/>
      <w:marTop w:val="0"/>
      <w:marBottom w:val="0"/>
      <w:divBdr>
        <w:top w:val="none" w:sz="0" w:space="0" w:color="auto"/>
        <w:left w:val="none" w:sz="0" w:space="0" w:color="auto"/>
        <w:bottom w:val="none" w:sz="0" w:space="0" w:color="auto"/>
        <w:right w:val="none" w:sz="0" w:space="0" w:color="auto"/>
      </w:divBdr>
    </w:div>
    <w:div w:id="474569715">
      <w:bodyDiv w:val="1"/>
      <w:marLeft w:val="0"/>
      <w:marRight w:val="0"/>
      <w:marTop w:val="0"/>
      <w:marBottom w:val="0"/>
      <w:divBdr>
        <w:top w:val="none" w:sz="0" w:space="0" w:color="auto"/>
        <w:left w:val="none" w:sz="0" w:space="0" w:color="auto"/>
        <w:bottom w:val="none" w:sz="0" w:space="0" w:color="auto"/>
        <w:right w:val="none" w:sz="0" w:space="0" w:color="auto"/>
      </w:divBdr>
    </w:div>
    <w:div w:id="496650046">
      <w:bodyDiv w:val="1"/>
      <w:marLeft w:val="0"/>
      <w:marRight w:val="0"/>
      <w:marTop w:val="0"/>
      <w:marBottom w:val="0"/>
      <w:divBdr>
        <w:top w:val="none" w:sz="0" w:space="0" w:color="auto"/>
        <w:left w:val="none" w:sz="0" w:space="0" w:color="auto"/>
        <w:bottom w:val="none" w:sz="0" w:space="0" w:color="auto"/>
        <w:right w:val="none" w:sz="0" w:space="0" w:color="auto"/>
      </w:divBdr>
    </w:div>
    <w:div w:id="1100639256">
      <w:bodyDiv w:val="1"/>
      <w:marLeft w:val="0"/>
      <w:marRight w:val="0"/>
      <w:marTop w:val="0"/>
      <w:marBottom w:val="0"/>
      <w:divBdr>
        <w:top w:val="none" w:sz="0" w:space="0" w:color="auto"/>
        <w:left w:val="none" w:sz="0" w:space="0" w:color="auto"/>
        <w:bottom w:val="none" w:sz="0" w:space="0" w:color="auto"/>
        <w:right w:val="none" w:sz="0" w:space="0" w:color="auto"/>
      </w:divBdr>
    </w:div>
    <w:div w:id="1622802620">
      <w:bodyDiv w:val="1"/>
      <w:marLeft w:val="0"/>
      <w:marRight w:val="0"/>
      <w:marTop w:val="0"/>
      <w:marBottom w:val="0"/>
      <w:divBdr>
        <w:top w:val="none" w:sz="0" w:space="0" w:color="auto"/>
        <w:left w:val="none" w:sz="0" w:space="0" w:color="auto"/>
        <w:bottom w:val="none" w:sz="0" w:space="0" w:color="auto"/>
        <w:right w:val="none" w:sz="0" w:space="0" w:color="auto"/>
      </w:divBdr>
    </w:div>
    <w:div w:id="1985889724">
      <w:bodyDiv w:val="1"/>
      <w:marLeft w:val="0"/>
      <w:marRight w:val="0"/>
      <w:marTop w:val="0"/>
      <w:marBottom w:val="0"/>
      <w:divBdr>
        <w:top w:val="none" w:sz="0" w:space="0" w:color="auto"/>
        <w:left w:val="none" w:sz="0" w:space="0" w:color="auto"/>
        <w:bottom w:val="none" w:sz="0" w:space="0" w:color="auto"/>
        <w:right w:val="none" w:sz="0" w:space="0" w:color="auto"/>
      </w:divBdr>
    </w:div>
    <w:div w:id="20288299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rive.google.com/drive/folders/1VL647T-_Wsz6PLZofLUmqvDmQx9hnvZu?usp=sharing" TargetMode="External"/><Relationship Id="rId13" Type="http://schemas.openxmlformats.org/officeDocument/2006/relationships/footer" Target="footer2.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drive.google.com/drive/folders/12T1_m4TnnRruVkTVRb8VSyLYhIORD4mx?usp=sharing" TargetMode="External"/><Relationship Id="rId4" Type="http://schemas.openxmlformats.org/officeDocument/2006/relationships/settings" Target="settings.xml"/><Relationship Id="rId9" Type="http://schemas.openxmlformats.org/officeDocument/2006/relationships/hyperlink" Target="https://drive.google.com/drive/folders/13n4qeDsPjO99pJqmb9zsLPEPtZGjtWLV?usp=sharing" TargetMode="Externa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hyperlink" Target="mailto:contenidos@manosunidas.org" TargetMode="External"/><Relationship Id="rId7" Type="http://schemas.openxmlformats.org/officeDocument/2006/relationships/hyperlink" Target="http://twitter.com/ManosUnidasONGD" TargetMode="External"/><Relationship Id="rId12" Type="http://schemas.openxmlformats.org/officeDocument/2006/relationships/image" Target="media/image5.jpeg"/><Relationship Id="rId2" Type="http://schemas.openxmlformats.org/officeDocument/2006/relationships/hyperlink" Target="mailto:redaccion@manosunidas.org" TargetMode="External"/><Relationship Id="rId1" Type="http://schemas.openxmlformats.org/officeDocument/2006/relationships/hyperlink" Target="mailto:medios@manosunidas.org" TargetMode="External"/><Relationship Id="rId6" Type="http://schemas.openxmlformats.org/officeDocument/2006/relationships/image" Target="media/image2.jpeg"/><Relationship Id="rId11" Type="http://schemas.openxmlformats.org/officeDocument/2006/relationships/hyperlink" Target="http://www.instagram.com/manosunidas" TargetMode="External"/><Relationship Id="rId5" Type="http://schemas.openxmlformats.org/officeDocument/2006/relationships/hyperlink" Target="http://www.facebook.com/manosunidas.ongd" TargetMode="External"/><Relationship Id="rId10" Type="http://schemas.openxmlformats.org/officeDocument/2006/relationships/image" Target="media/image4.png"/><Relationship Id="rId4" Type="http://schemas.openxmlformats.org/officeDocument/2006/relationships/hyperlink" Target="http://www.mansunides.org" TargetMode="External"/><Relationship Id="rId9" Type="http://schemas.openxmlformats.org/officeDocument/2006/relationships/hyperlink" Target="http://www.youtube.com/manosunida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91</TotalTime>
  <Pages>2</Pages>
  <Words>1213</Words>
  <Characters>6673</Characters>
  <Application>Microsoft Office Word</Application>
  <DocSecurity>0</DocSecurity>
  <Lines>55</Lines>
  <Paragraphs>15</Paragraphs>
  <ScaleCrop>false</ScaleCrop>
  <HeadingPairs>
    <vt:vector size="2" baseType="variant">
      <vt:variant>
        <vt:lpstr>Título</vt:lpstr>
      </vt:variant>
      <vt:variant>
        <vt:i4>1</vt:i4>
      </vt:variant>
    </vt:vector>
  </HeadingPairs>
  <TitlesOfParts>
    <vt:vector size="1" baseType="lpstr">
      <vt:lpstr/>
    </vt:vector>
  </TitlesOfParts>
  <Company>Manos Unidas</Company>
  <LinksUpToDate>false</LinksUpToDate>
  <CharactersWithSpaces>7871</CharactersWithSpaces>
  <SharedDoc>false</SharedDoc>
  <HyperlinkBase/>
  <HLinks>
    <vt:vector size="30" baseType="variant">
      <vt:variant>
        <vt:i4>4718673</vt:i4>
      </vt:variant>
      <vt:variant>
        <vt:i4>17</vt:i4>
      </vt:variant>
      <vt:variant>
        <vt:i4>0</vt:i4>
      </vt:variant>
      <vt:variant>
        <vt:i4>5</vt:i4>
      </vt:variant>
      <vt:variant>
        <vt:lpwstr>http://www.instagram.com/manosunidas</vt:lpwstr>
      </vt:variant>
      <vt:variant>
        <vt:lpwstr/>
      </vt:variant>
      <vt:variant>
        <vt:i4>3145780</vt:i4>
      </vt:variant>
      <vt:variant>
        <vt:i4>14</vt:i4>
      </vt:variant>
      <vt:variant>
        <vt:i4>0</vt:i4>
      </vt:variant>
      <vt:variant>
        <vt:i4>5</vt:i4>
      </vt:variant>
      <vt:variant>
        <vt:lpwstr>http://www.youtube.com/manosunidas</vt:lpwstr>
      </vt:variant>
      <vt:variant>
        <vt:lpwstr/>
      </vt:variant>
      <vt:variant>
        <vt:i4>3997818</vt:i4>
      </vt:variant>
      <vt:variant>
        <vt:i4>11</vt:i4>
      </vt:variant>
      <vt:variant>
        <vt:i4>0</vt:i4>
      </vt:variant>
      <vt:variant>
        <vt:i4>5</vt:i4>
      </vt:variant>
      <vt:variant>
        <vt:lpwstr>http://twitter.com/ManosUnidasONGD</vt:lpwstr>
      </vt:variant>
      <vt:variant>
        <vt:lpwstr/>
      </vt:variant>
      <vt:variant>
        <vt:i4>1704031</vt:i4>
      </vt:variant>
      <vt:variant>
        <vt:i4>8</vt:i4>
      </vt:variant>
      <vt:variant>
        <vt:i4>0</vt:i4>
      </vt:variant>
      <vt:variant>
        <vt:i4>5</vt:i4>
      </vt:variant>
      <vt:variant>
        <vt:lpwstr>http://www.facebook.com/manosunidas.ongd</vt:lpwstr>
      </vt:variant>
      <vt:variant>
        <vt:lpwstr/>
      </vt:variant>
      <vt:variant>
        <vt:i4>2752639</vt:i4>
      </vt:variant>
      <vt:variant>
        <vt:i4>5</vt:i4>
      </vt:variant>
      <vt:variant>
        <vt:i4>0</vt:i4>
      </vt:variant>
      <vt:variant>
        <vt:i4>5</vt:i4>
      </vt:variant>
      <vt:variant>
        <vt:lpwstr>http://www.manosunidas.org/</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Manos Unidas</dc:creator>
  <cp:lastModifiedBy>TuSoft.org</cp:lastModifiedBy>
  <cp:revision>17</cp:revision>
  <cp:lastPrinted>2021-02-09T11:31:00Z</cp:lastPrinted>
  <dcterms:created xsi:type="dcterms:W3CDTF">2021-03-17T19:25:00Z</dcterms:created>
  <dcterms:modified xsi:type="dcterms:W3CDTF">2021-03-18T11:38:00Z</dcterms:modified>
</cp:coreProperties>
</file>